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90" w:rsidRDefault="00242290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242290" w:rsidRDefault="00F479ED">
      <w:pPr>
        <w:spacing w:line="200" w:lineRule="atLeast"/>
        <w:ind w:left="39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768096" cy="612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290" w:rsidRDefault="00F479ED">
      <w:pPr>
        <w:spacing w:before="71"/>
        <w:ind w:left="107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505052"/>
          <w:w w:val="90"/>
          <w:sz w:val="24"/>
        </w:rPr>
        <w:t>Australian</w:t>
      </w:r>
      <w:r>
        <w:rPr>
          <w:rFonts w:ascii="Times New Roman"/>
          <w:b/>
          <w:color w:val="505052"/>
          <w:spacing w:val="4"/>
          <w:w w:val="90"/>
          <w:sz w:val="24"/>
        </w:rPr>
        <w:t xml:space="preserve"> </w:t>
      </w:r>
      <w:r>
        <w:rPr>
          <w:rFonts w:ascii="Times New Roman"/>
          <w:b/>
          <w:color w:val="3B3D3F"/>
          <w:w w:val="90"/>
          <w:sz w:val="24"/>
        </w:rPr>
        <w:t>Government</w:t>
      </w:r>
    </w:p>
    <w:p w:rsidR="00242290" w:rsidRDefault="00242290">
      <w:pPr>
        <w:spacing w:before="6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242290" w:rsidRDefault="00F479ED">
      <w:pPr>
        <w:spacing w:line="20" w:lineRule="atLeast"/>
        <w:ind w:left="23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226.1pt;height:.75pt;mso-position-horizontal-relative:char;mso-position-vertical-relative:line" coordsize="4522,15">
            <v:group id="_x0000_s1030" style="position:absolute;left:7;top:7;width:4508;height:2" coordorigin="7,7" coordsize="4508,2">
              <v:shape id="_x0000_s1031" style="position:absolute;left:7;top:7;width:4508;height:2" coordorigin="7,7" coordsize="4508,0" path="m7,7r4507,e" filled="f" strokecolor="#606770" strokeweight=".72pt">
                <v:path arrowok="t"/>
              </v:shape>
            </v:group>
            <w10:wrap type="none"/>
            <w10:anchorlock/>
          </v:group>
        </w:pict>
      </w:r>
    </w:p>
    <w:p w:rsidR="00242290" w:rsidRDefault="00F479ED">
      <w:pPr>
        <w:spacing w:before="46"/>
        <w:ind w:lef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3B3D3F"/>
          <w:w w:val="95"/>
        </w:rPr>
        <w:t>Department</w:t>
      </w:r>
      <w:r>
        <w:rPr>
          <w:rFonts w:ascii="Times New Roman"/>
          <w:b/>
          <w:color w:val="3B3D3F"/>
          <w:spacing w:val="-22"/>
          <w:w w:val="95"/>
        </w:rPr>
        <w:t xml:space="preserve"> </w:t>
      </w:r>
      <w:r>
        <w:rPr>
          <w:rFonts w:ascii="Times New Roman"/>
          <w:b/>
          <w:color w:val="505052"/>
          <w:w w:val="95"/>
        </w:rPr>
        <w:t>of</w:t>
      </w:r>
      <w:r>
        <w:rPr>
          <w:rFonts w:ascii="Times New Roman"/>
          <w:b/>
          <w:color w:val="505052"/>
          <w:spacing w:val="-22"/>
          <w:w w:val="95"/>
        </w:rPr>
        <w:t xml:space="preserve"> </w:t>
      </w:r>
      <w:r>
        <w:rPr>
          <w:rFonts w:ascii="Times New Roman"/>
          <w:b/>
          <w:color w:val="3B3D3F"/>
          <w:w w:val="95"/>
        </w:rPr>
        <w:t>Immigration</w:t>
      </w:r>
      <w:r>
        <w:rPr>
          <w:rFonts w:ascii="Times New Roman"/>
          <w:b/>
          <w:color w:val="3B3D3F"/>
          <w:spacing w:val="-19"/>
          <w:w w:val="95"/>
        </w:rPr>
        <w:t xml:space="preserve"> </w:t>
      </w:r>
      <w:r>
        <w:rPr>
          <w:rFonts w:ascii="Times New Roman"/>
          <w:b/>
          <w:color w:val="505052"/>
          <w:w w:val="95"/>
        </w:rPr>
        <w:t>and</w:t>
      </w:r>
      <w:r>
        <w:rPr>
          <w:rFonts w:ascii="Times New Roman"/>
          <w:b/>
          <w:color w:val="505052"/>
          <w:spacing w:val="-20"/>
          <w:w w:val="95"/>
        </w:rPr>
        <w:t xml:space="preserve"> </w:t>
      </w:r>
      <w:r>
        <w:rPr>
          <w:rFonts w:ascii="Times New Roman"/>
          <w:b/>
          <w:color w:val="3B3D3F"/>
          <w:w w:val="95"/>
        </w:rPr>
        <w:t>Border</w:t>
      </w:r>
      <w:r>
        <w:rPr>
          <w:rFonts w:ascii="Times New Roman"/>
          <w:b/>
          <w:color w:val="3B3D3F"/>
          <w:spacing w:val="-24"/>
          <w:w w:val="95"/>
        </w:rPr>
        <w:t xml:space="preserve"> </w:t>
      </w:r>
      <w:r>
        <w:rPr>
          <w:rFonts w:ascii="Times New Roman"/>
          <w:b/>
          <w:color w:val="3B3D3F"/>
          <w:w w:val="95"/>
        </w:rPr>
        <w:t>Protection</w:t>
      </w:r>
    </w:p>
    <w:p w:rsidR="00242290" w:rsidRDefault="0024229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290" w:rsidRDefault="00242290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42290" w:rsidRDefault="00F479ED">
      <w:pPr>
        <w:spacing w:before="71"/>
        <w:ind w:right="31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3B3D3F"/>
          <w:w w:val="105"/>
        </w:rPr>
        <w:t>SECRETARY</w:t>
      </w:r>
    </w:p>
    <w:p w:rsidR="00242290" w:rsidRDefault="0024229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290" w:rsidRDefault="0024229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2290" w:rsidRDefault="00F479ED">
      <w:pPr>
        <w:spacing w:before="183"/>
        <w:ind w:left="246"/>
        <w:rPr>
          <w:rFonts w:ascii="Times New Roman" w:eastAsia="Times New Roman" w:hAnsi="Times New Roman" w:cs="Times New Roman"/>
        </w:rPr>
      </w:pPr>
      <w:r>
        <w:rPr>
          <w:rFonts w:ascii="Arial"/>
          <w:b/>
          <w:i/>
          <w:color w:val="5B56AE"/>
          <w:sz w:val="30"/>
        </w:rPr>
        <w:t>IO</w:t>
      </w:r>
      <w:r>
        <w:rPr>
          <w:rFonts w:ascii="Arial"/>
          <w:b/>
          <w:i/>
          <w:color w:val="5B56AE"/>
          <w:spacing w:val="40"/>
          <w:sz w:val="30"/>
        </w:rPr>
        <w:t xml:space="preserve"> </w:t>
      </w:r>
      <w:r w:rsidRPr="00475470">
        <w:rPr>
          <w:rFonts w:ascii="Times New Roman"/>
          <w:spacing w:val="-1"/>
        </w:rPr>
        <w:t>Nove</w:t>
      </w:r>
      <w:r w:rsidRPr="00475470">
        <w:rPr>
          <w:rFonts w:ascii="Times New Roman"/>
          <w:spacing w:val="-1"/>
        </w:rPr>
        <w:t>mber</w:t>
      </w:r>
      <w:r w:rsidRPr="00475470">
        <w:rPr>
          <w:rFonts w:ascii="Times New Roman"/>
          <w:spacing w:val="20"/>
        </w:rPr>
        <w:t xml:space="preserve"> </w:t>
      </w:r>
      <w:r w:rsidRPr="00475470">
        <w:rPr>
          <w:rFonts w:ascii="Times New Roman"/>
        </w:rPr>
        <w:t>2014</w:t>
      </w:r>
    </w:p>
    <w:p w:rsidR="00242290" w:rsidRDefault="00242290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242290" w:rsidRDefault="00242290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242290" w:rsidRPr="00475470" w:rsidRDefault="00F479ED">
      <w:pPr>
        <w:spacing w:line="259" w:lineRule="auto"/>
        <w:ind w:left="304" w:right="5686"/>
        <w:rPr>
          <w:rFonts w:ascii="Times New Roman" w:eastAsia="Times New Roman" w:hAnsi="Times New Roman" w:cs="Times New Roman"/>
        </w:rPr>
      </w:pPr>
      <w:r w:rsidRPr="00475470">
        <w:rPr>
          <w:rFonts w:ascii="Times New Roman"/>
          <w:w w:val="105"/>
        </w:rPr>
        <w:t>Pro</w:t>
      </w:r>
      <w:r w:rsidR="00475470" w:rsidRPr="00475470">
        <w:rPr>
          <w:rFonts w:ascii="Times New Roman"/>
          <w:w w:val="105"/>
        </w:rPr>
        <w:t>fe</w:t>
      </w:r>
      <w:r w:rsidRPr="00475470">
        <w:rPr>
          <w:rFonts w:ascii="Times New Roman"/>
          <w:w w:val="105"/>
        </w:rPr>
        <w:t>ssor</w:t>
      </w:r>
      <w:r w:rsidRPr="00475470">
        <w:rPr>
          <w:rFonts w:ascii="Times New Roman"/>
          <w:spacing w:val="14"/>
          <w:w w:val="105"/>
        </w:rPr>
        <w:t xml:space="preserve"> </w:t>
      </w:r>
      <w:r w:rsidRPr="00475470">
        <w:rPr>
          <w:rFonts w:ascii="Times New Roman"/>
          <w:w w:val="105"/>
        </w:rPr>
        <w:t>Gillian</w:t>
      </w:r>
      <w:r w:rsidRPr="00475470">
        <w:rPr>
          <w:rFonts w:ascii="Times New Roman"/>
          <w:spacing w:val="7"/>
          <w:w w:val="105"/>
        </w:rPr>
        <w:t xml:space="preserve"> </w:t>
      </w:r>
      <w:r w:rsidRPr="00475470">
        <w:rPr>
          <w:rFonts w:ascii="Times New Roman"/>
          <w:w w:val="105"/>
        </w:rPr>
        <w:t>Triggs</w:t>
      </w:r>
      <w:r w:rsidRPr="00475470">
        <w:rPr>
          <w:rFonts w:ascii="Times New Roman"/>
          <w:w w:val="108"/>
        </w:rPr>
        <w:t xml:space="preserve"> </w:t>
      </w:r>
      <w:r w:rsidRPr="00475470">
        <w:rPr>
          <w:rFonts w:ascii="Times New Roman"/>
          <w:w w:val="105"/>
        </w:rPr>
        <w:t>Pre</w:t>
      </w:r>
      <w:r w:rsidRPr="00475470">
        <w:rPr>
          <w:rFonts w:ascii="Times New Roman"/>
          <w:w w:val="105"/>
        </w:rPr>
        <w:t>si</w:t>
      </w:r>
      <w:r w:rsidRPr="00475470">
        <w:rPr>
          <w:rFonts w:ascii="Times New Roman"/>
          <w:w w:val="105"/>
        </w:rPr>
        <w:t>dent</w:t>
      </w:r>
    </w:p>
    <w:p w:rsidR="00242290" w:rsidRPr="00475470" w:rsidRDefault="00F479ED">
      <w:pPr>
        <w:spacing w:line="259" w:lineRule="auto"/>
        <w:ind w:left="304" w:right="4711"/>
        <w:rPr>
          <w:rFonts w:ascii="Times New Roman" w:eastAsia="Times New Roman" w:hAnsi="Times New Roman" w:cs="Times New Roman"/>
        </w:rPr>
      </w:pPr>
      <w:r w:rsidRPr="00475470">
        <w:rPr>
          <w:rFonts w:ascii="Times New Roman"/>
          <w:spacing w:val="-1"/>
          <w:w w:val="105"/>
        </w:rPr>
        <w:t>Au</w:t>
      </w:r>
      <w:r w:rsidRPr="00475470">
        <w:rPr>
          <w:rFonts w:ascii="Times New Roman"/>
          <w:spacing w:val="-1"/>
          <w:w w:val="105"/>
        </w:rPr>
        <w:t>s</w:t>
      </w:r>
      <w:r w:rsidRPr="00475470">
        <w:rPr>
          <w:rFonts w:ascii="Times New Roman"/>
          <w:spacing w:val="-1"/>
          <w:w w:val="105"/>
        </w:rPr>
        <w:t>tralian</w:t>
      </w:r>
      <w:r w:rsidRPr="00475470">
        <w:rPr>
          <w:rFonts w:ascii="Times New Roman"/>
          <w:spacing w:val="40"/>
          <w:w w:val="105"/>
        </w:rPr>
        <w:t xml:space="preserve"> </w:t>
      </w:r>
      <w:r w:rsidRPr="00475470">
        <w:rPr>
          <w:rFonts w:ascii="Times New Roman"/>
          <w:w w:val="105"/>
        </w:rPr>
        <w:t>Human</w:t>
      </w:r>
      <w:r w:rsidRPr="00475470">
        <w:rPr>
          <w:rFonts w:ascii="Times New Roman"/>
          <w:spacing w:val="27"/>
          <w:w w:val="105"/>
        </w:rPr>
        <w:t xml:space="preserve"> </w:t>
      </w:r>
      <w:r w:rsidRPr="00475470">
        <w:rPr>
          <w:rFonts w:ascii="Times New Roman"/>
          <w:w w:val="105"/>
        </w:rPr>
        <w:t>Rights</w:t>
      </w:r>
      <w:r w:rsidRPr="00475470">
        <w:rPr>
          <w:rFonts w:ascii="Times New Roman"/>
          <w:spacing w:val="29"/>
          <w:w w:val="105"/>
        </w:rPr>
        <w:t xml:space="preserve"> </w:t>
      </w:r>
      <w:r w:rsidRPr="00475470">
        <w:rPr>
          <w:rFonts w:ascii="Times New Roman"/>
          <w:w w:val="105"/>
        </w:rPr>
        <w:t>Commission</w:t>
      </w:r>
      <w:r w:rsidRPr="00475470">
        <w:rPr>
          <w:rFonts w:ascii="Times New Roman"/>
          <w:spacing w:val="25"/>
          <w:w w:val="107"/>
        </w:rPr>
        <w:t xml:space="preserve"> </w:t>
      </w:r>
      <w:r w:rsidRPr="00475470">
        <w:rPr>
          <w:rFonts w:ascii="Times New Roman"/>
          <w:spacing w:val="-2"/>
          <w:w w:val="105"/>
        </w:rPr>
        <w:t>GP</w:t>
      </w:r>
      <w:r w:rsidRPr="00475470">
        <w:rPr>
          <w:rFonts w:ascii="Times New Roman"/>
          <w:spacing w:val="-2"/>
          <w:w w:val="105"/>
        </w:rPr>
        <w:t>O</w:t>
      </w:r>
      <w:r w:rsidRPr="00475470">
        <w:rPr>
          <w:rFonts w:ascii="Times New Roman"/>
          <w:w w:val="105"/>
        </w:rPr>
        <w:t xml:space="preserve"> </w:t>
      </w:r>
      <w:r w:rsidRPr="00475470">
        <w:rPr>
          <w:rFonts w:ascii="Times New Roman"/>
          <w:w w:val="105"/>
        </w:rPr>
        <w:t>Box</w:t>
      </w:r>
      <w:r w:rsidRPr="00475470">
        <w:rPr>
          <w:rFonts w:ascii="Times New Roman"/>
          <w:spacing w:val="45"/>
          <w:w w:val="105"/>
        </w:rPr>
        <w:t xml:space="preserve"> </w:t>
      </w:r>
      <w:r w:rsidRPr="00475470">
        <w:rPr>
          <w:rFonts w:ascii="Times New Roman"/>
          <w:w w:val="105"/>
        </w:rPr>
        <w:t>5218</w:t>
      </w:r>
    </w:p>
    <w:p w:rsidR="00242290" w:rsidRPr="00475470" w:rsidRDefault="00F479ED">
      <w:pPr>
        <w:ind w:left="311"/>
        <w:rPr>
          <w:rFonts w:ascii="Times New Roman" w:eastAsia="Times New Roman" w:hAnsi="Times New Roman" w:cs="Times New Roman"/>
        </w:rPr>
      </w:pPr>
      <w:r w:rsidRPr="00475470">
        <w:rPr>
          <w:rFonts w:ascii="Times New Roman"/>
          <w:spacing w:val="-1"/>
          <w:w w:val="105"/>
        </w:rPr>
        <w:t>SY</w:t>
      </w:r>
      <w:r w:rsidRPr="00475470">
        <w:rPr>
          <w:rFonts w:ascii="Times New Roman"/>
          <w:spacing w:val="-1"/>
          <w:w w:val="105"/>
        </w:rPr>
        <w:t>D</w:t>
      </w:r>
      <w:r w:rsidRPr="00475470">
        <w:rPr>
          <w:rFonts w:ascii="Times New Roman"/>
          <w:spacing w:val="-1"/>
          <w:w w:val="105"/>
        </w:rPr>
        <w:t>NEY</w:t>
      </w:r>
      <w:r w:rsidRPr="00475470">
        <w:rPr>
          <w:rFonts w:ascii="Times New Roman"/>
          <w:spacing w:val="20"/>
          <w:w w:val="105"/>
        </w:rPr>
        <w:t xml:space="preserve"> </w:t>
      </w:r>
      <w:r w:rsidRPr="00475470">
        <w:rPr>
          <w:rFonts w:ascii="Times New Roman"/>
          <w:w w:val="105"/>
        </w:rPr>
        <w:t>NSW</w:t>
      </w:r>
      <w:r w:rsidRPr="00475470">
        <w:rPr>
          <w:rFonts w:ascii="Times New Roman"/>
          <w:spacing w:val="22"/>
          <w:w w:val="105"/>
        </w:rPr>
        <w:t xml:space="preserve"> </w:t>
      </w:r>
      <w:r w:rsidRPr="00475470">
        <w:rPr>
          <w:rFonts w:ascii="Times New Roman"/>
          <w:w w:val="105"/>
        </w:rPr>
        <w:t>2001</w:t>
      </w:r>
    </w:p>
    <w:p w:rsidR="00242290" w:rsidRDefault="00242290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242290" w:rsidRDefault="00F479ED">
      <w:pPr>
        <w:ind w:left="318"/>
        <w:rPr>
          <w:rFonts w:ascii="Times New Roman" w:eastAsia="Times New Roman" w:hAnsi="Times New Roman" w:cs="Times New Roman"/>
        </w:rPr>
      </w:pPr>
      <w:r w:rsidRPr="00F479ED">
        <w:rPr>
          <w:rFonts w:ascii="Times New Roman"/>
          <w:w w:val="105"/>
        </w:rPr>
        <w:t>BY</w:t>
      </w:r>
      <w:r w:rsidRPr="00F479ED">
        <w:rPr>
          <w:rFonts w:ascii="Times New Roman"/>
          <w:spacing w:val="39"/>
          <w:w w:val="105"/>
        </w:rPr>
        <w:t xml:space="preserve"> </w:t>
      </w:r>
      <w:r w:rsidRPr="00F479ED">
        <w:rPr>
          <w:rFonts w:ascii="Times New Roman"/>
          <w:spacing w:val="-1"/>
          <w:w w:val="105"/>
        </w:rPr>
        <w:t>E</w:t>
      </w:r>
      <w:r w:rsidRPr="00F479ED">
        <w:rPr>
          <w:rFonts w:ascii="Times New Roman"/>
          <w:spacing w:val="-1"/>
          <w:w w:val="105"/>
        </w:rPr>
        <w:t>-MAIL:</w:t>
      </w:r>
      <w:r>
        <w:rPr>
          <w:rFonts w:ascii="Times New Roman"/>
          <w:color w:val="505052"/>
          <w:spacing w:val="10"/>
          <w:w w:val="105"/>
        </w:rPr>
        <w:t xml:space="preserve"> </w:t>
      </w:r>
      <w:proofErr w:type="spellStart"/>
      <w:r w:rsidRPr="00475470">
        <w:rPr>
          <w:rFonts w:ascii="Times New Roman"/>
          <w:color w:val="0070C0"/>
          <w:w w:val="105"/>
          <w:u w:val="single"/>
        </w:rPr>
        <w:t>president.ahrc</w:t>
      </w:r>
      <w:proofErr w:type="spellEnd"/>
      <w:r w:rsidRPr="00475470">
        <w:rPr>
          <w:rFonts w:ascii="Times New Roman"/>
          <w:color w:val="0070C0"/>
          <w:spacing w:val="-27"/>
          <w:w w:val="105"/>
          <w:u w:val="single"/>
        </w:rPr>
        <w:t xml:space="preserve"> </w:t>
      </w:r>
      <w:r w:rsidRPr="00475470">
        <w:rPr>
          <w:rFonts w:ascii="Times New Roman"/>
          <w:color w:val="0070C0"/>
          <w:spacing w:val="-1"/>
          <w:w w:val="105"/>
          <w:u w:val="single"/>
        </w:rPr>
        <w:t>@</w:t>
      </w:r>
      <w:r w:rsidRPr="00475470">
        <w:rPr>
          <w:rFonts w:ascii="Times New Roman"/>
          <w:color w:val="0070C0"/>
          <w:spacing w:val="-1"/>
          <w:w w:val="105"/>
          <w:u w:val="single"/>
        </w:rPr>
        <w:t>humanrights.gov.</w:t>
      </w:r>
      <w:r w:rsidRPr="00475470">
        <w:rPr>
          <w:rFonts w:ascii="Times New Roman"/>
          <w:color w:val="0070C0"/>
          <w:spacing w:val="-32"/>
          <w:w w:val="105"/>
          <w:u w:val="single"/>
        </w:rPr>
        <w:t xml:space="preserve"> </w:t>
      </w:r>
      <w:proofErr w:type="gramStart"/>
      <w:r w:rsidRPr="00475470">
        <w:rPr>
          <w:rFonts w:ascii="Times New Roman"/>
          <w:color w:val="0070C0"/>
          <w:w w:val="105"/>
          <w:u w:val="single"/>
        </w:rPr>
        <w:t>au</w:t>
      </w:r>
      <w:proofErr w:type="gramEnd"/>
    </w:p>
    <w:p w:rsidR="00242290" w:rsidRDefault="00242290">
      <w:pPr>
        <w:rPr>
          <w:rFonts w:ascii="Times New Roman" w:eastAsia="Times New Roman" w:hAnsi="Times New Roman" w:cs="Times New Roman"/>
        </w:rPr>
      </w:pPr>
    </w:p>
    <w:p w:rsidR="00242290" w:rsidRDefault="00242290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242290" w:rsidRDefault="00242290">
      <w:pPr>
        <w:spacing w:line="350" w:lineRule="exact"/>
        <w:ind w:left="2291"/>
        <w:rPr>
          <w:rFonts w:ascii="Arial" w:eastAsia="Arial" w:hAnsi="Arial" w:cs="Arial"/>
          <w:sz w:val="32"/>
          <w:szCs w:val="32"/>
        </w:rPr>
      </w:pPr>
    </w:p>
    <w:p w:rsidR="00242290" w:rsidRPr="00475470" w:rsidRDefault="00F479ED">
      <w:pPr>
        <w:tabs>
          <w:tab w:val="left" w:pos="1787"/>
        </w:tabs>
        <w:spacing w:line="235" w:lineRule="exact"/>
        <w:ind w:left="304"/>
        <w:rPr>
          <w:rFonts w:ascii="Times New Roman" w:eastAsia="Times New Roman" w:hAnsi="Times New Roman" w:cs="Times New Roman"/>
        </w:rPr>
      </w:pPr>
      <w:r w:rsidRPr="00475470">
        <w:rPr>
          <w:rFonts w:ascii="Times New Roman"/>
          <w:w w:val="110"/>
        </w:rPr>
        <w:t>De</w:t>
      </w:r>
      <w:r w:rsidRPr="00475470">
        <w:rPr>
          <w:rFonts w:ascii="Times New Roman"/>
          <w:w w:val="110"/>
        </w:rPr>
        <w:t>ar</w:t>
      </w:r>
      <w:r w:rsidRPr="00475470">
        <w:rPr>
          <w:rFonts w:ascii="Times New Roman"/>
          <w:spacing w:val="-23"/>
          <w:w w:val="110"/>
        </w:rPr>
        <w:t xml:space="preserve"> </w:t>
      </w:r>
      <w:r w:rsidR="00475470" w:rsidRPr="00475470">
        <w:rPr>
          <w:rFonts w:ascii="Times New Roman"/>
          <w:w w:val="110"/>
        </w:rPr>
        <w:t>Professor Trigg</w:t>
      </w:r>
      <w:r w:rsidRPr="00475470">
        <w:rPr>
          <w:rFonts w:ascii="Times New Roman"/>
          <w:w w:val="110"/>
        </w:rPr>
        <w:t>s</w:t>
      </w:r>
    </w:p>
    <w:p w:rsidR="00242290" w:rsidRDefault="00242290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42290" w:rsidRDefault="0024229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42290" w:rsidRPr="00381C26" w:rsidRDefault="00F479ED">
      <w:pPr>
        <w:spacing w:line="259" w:lineRule="auto"/>
        <w:ind w:left="4328" w:right="376" w:hanging="3968"/>
        <w:rPr>
          <w:rFonts w:ascii="Times New Roman" w:eastAsia="Times New Roman" w:hAnsi="Times New Roman" w:cs="Times New Roman"/>
        </w:rPr>
      </w:pPr>
      <w:r w:rsidRPr="00381C26">
        <w:rPr>
          <w:rFonts w:ascii="Times New Roman"/>
          <w:b/>
          <w:spacing w:val="1"/>
          <w:w w:val="105"/>
        </w:rPr>
        <w:t>Th</w:t>
      </w:r>
      <w:r w:rsidRPr="00381C26">
        <w:rPr>
          <w:rFonts w:ascii="Times New Roman"/>
          <w:b/>
          <w:w w:val="105"/>
        </w:rPr>
        <w:t>e</w:t>
      </w:r>
      <w:r w:rsidRPr="00381C26">
        <w:rPr>
          <w:rFonts w:ascii="Times New Roman"/>
          <w:b/>
          <w:spacing w:val="4"/>
          <w:w w:val="105"/>
        </w:rPr>
        <w:t xml:space="preserve"> </w:t>
      </w:r>
      <w:r w:rsidRPr="00381C26">
        <w:rPr>
          <w:rFonts w:ascii="Times New Roman"/>
          <w:b/>
          <w:w w:val="105"/>
        </w:rPr>
        <w:t>Forgotten</w:t>
      </w:r>
      <w:r w:rsidRPr="00381C26">
        <w:rPr>
          <w:rFonts w:ascii="Times New Roman"/>
          <w:b/>
          <w:spacing w:val="30"/>
          <w:w w:val="105"/>
        </w:rPr>
        <w:t xml:space="preserve"> </w:t>
      </w:r>
      <w:r w:rsidRPr="00381C26">
        <w:rPr>
          <w:rFonts w:ascii="Times New Roman"/>
          <w:b/>
          <w:w w:val="105"/>
        </w:rPr>
        <w:t>Children:</w:t>
      </w:r>
      <w:r w:rsidRPr="00381C26">
        <w:rPr>
          <w:rFonts w:ascii="Times New Roman"/>
          <w:b/>
          <w:spacing w:val="19"/>
          <w:w w:val="105"/>
        </w:rPr>
        <w:t xml:space="preserve"> </w:t>
      </w:r>
      <w:r w:rsidRPr="00381C26">
        <w:rPr>
          <w:rFonts w:ascii="Times New Roman"/>
          <w:b/>
          <w:w w:val="105"/>
        </w:rPr>
        <w:t>National</w:t>
      </w:r>
      <w:r w:rsidRPr="00381C26">
        <w:rPr>
          <w:rFonts w:ascii="Times New Roman"/>
          <w:b/>
          <w:spacing w:val="29"/>
          <w:w w:val="105"/>
        </w:rPr>
        <w:t xml:space="preserve"> </w:t>
      </w:r>
      <w:r w:rsidRPr="00381C26">
        <w:rPr>
          <w:rFonts w:ascii="Times New Roman"/>
          <w:b/>
          <w:w w:val="105"/>
        </w:rPr>
        <w:t>Inquiry</w:t>
      </w:r>
      <w:r w:rsidRPr="00381C26">
        <w:rPr>
          <w:rFonts w:ascii="Times New Roman"/>
          <w:b/>
          <w:spacing w:val="27"/>
          <w:w w:val="105"/>
        </w:rPr>
        <w:t xml:space="preserve"> </w:t>
      </w:r>
      <w:r w:rsidRPr="00381C26">
        <w:rPr>
          <w:rFonts w:ascii="Times New Roman"/>
          <w:b/>
          <w:w w:val="105"/>
        </w:rPr>
        <w:t>into</w:t>
      </w:r>
      <w:r w:rsidRPr="00381C26">
        <w:rPr>
          <w:rFonts w:ascii="Times New Roman"/>
          <w:b/>
          <w:spacing w:val="12"/>
          <w:w w:val="105"/>
        </w:rPr>
        <w:t xml:space="preserve"> </w:t>
      </w:r>
      <w:r w:rsidRPr="00381C26">
        <w:rPr>
          <w:rFonts w:ascii="Times New Roman"/>
          <w:b/>
          <w:w w:val="105"/>
        </w:rPr>
        <w:t>Children</w:t>
      </w:r>
      <w:r w:rsidRPr="00381C26">
        <w:rPr>
          <w:rFonts w:ascii="Times New Roman"/>
          <w:b/>
          <w:spacing w:val="26"/>
          <w:w w:val="105"/>
        </w:rPr>
        <w:t xml:space="preserve"> </w:t>
      </w:r>
      <w:r w:rsidRPr="00381C26">
        <w:rPr>
          <w:rFonts w:ascii="Times New Roman"/>
          <w:b/>
          <w:w w:val="105"/>
        </w:rPr>
        <w:t>in</w:t>
      </w:r>
      <w:r w:rsidRPr="00381C26">
        <w:rPr>
          <w:rFonts w:ascii="Times New Roman"/>
          <w:b/>
          <w:spacing w:val="4"/>
          <w:w w:val="105"/>
        </w:rPr>
        <w:t xml:space="preserve"> </w:t>
      </w:r>
      <w:r w:rsidRPr="00381C26">
        <w:rPr>
          <w:rFonts w:ascii="Times New Roman"/>
          <w:b/>
          <w:w w:val="105"/>
        </w:rPr>
        <w:t>Immigration</w:t>
      </w:r>
      <w:r w:rsidRPr="00381C26">
        <w:rPr>
          <w:rFonts w:ascii="Times New Roman"/>
          <w:b/>
          <w:spacing w:val="29"/>
          <w:w w:val="105"/>
        </w:rPr>
        <w:t xml:space="preserve"> </w:t>
      </w:r>
      <w:r w:rsidRPr="00381C26">
        <w:rPr>
          <w:rFonts w:ascii="Times New Roman"/>
          <w:b/>
          <w:w w:val="105"/>
        </w:rPr>
        <w:t>Detention</w:t>
      </w:r>
      <w:r w:rsidRPr="00381C26">
        <w:rPr>
          <w:rFonts w:ascii="Times New Roman"/>
          <w:b/>
          <w:spacing w:val="22"/>
          <w:w w:val="105"/>
        </w:rPr>
        <w:t xml:space="preserve"> </w:t>
      </w:r>
      <w:r w:rsidRPr="00381C26">
        <w:rPr>
          <w:rFonts w:ascii="Times New Roman"/>
          <w:b/>
          <w:w w:val="105"/>
        </w:rPr>
        <w:t>2014</w:t>
      </w:r>
    </w:p>
    <w:p w:rsidR="00242290" w:rsidRDefault="00242290">
      <w:pPr>
        <w:rPr>
          <w:rFonts w:ascii="Times New Roman" w:eastAsia="Times New Roman" w:hAnsi="Times New Roman" w:cs="Times New Roman"/>
          <w:b/>
          <w:bCs/>
        </w:rPr>
      </w:pPr>
    </w:p>
    <w:p w:rsidR="00242290" w:rsidRDefault="00242290">
      <w:pPr>
        <w:rPr>
          <w:rFonts w:ascii="Times New Roman" w:eastAsia="Times New Roman" w:hAnsi="Times New Roman" w:cs="Times New Roman"/>
          <w:b/>
          <w:bCs/>
        </w:rPr>
      </w:pPr>
    </w:p>
    <w:p w:rsidR="00242290" w:rsidRDefault="00242290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42290" w:rsidRPr="00475470" w:rsidRDefault="00F479ED">
      <w:pPr>
        <w:spacing w:line="252" w:lineRule="auto"/>
        <w:ind w:left="304" w:right="327"/>
        <w:rPr>
          <w:rFonts w:ascii="Times New Roman" w:eastAsia="Times New Roman" w:hAnsi="Times New Roman" w:cs="Times New Roman"/>
        </w:rPr>
      </w:pPr>
      <w:r w:rsidRPr="00475470">
        <w:rPr>
          <w:rFonts w:ascii="Times New Roman"/>
          <w:w w:val="105"/>
        </w:rPr>
        <w:t>Thank</w:t>
      </w:r>
      <w:r w:rsidRPr="00475470">
        <w:rPr>
          <w:rFonts w:ascii="Times New Roman"/>
          <w:spacing w:val="16"/>
          <w:w w:val="105"/>
        </w:rPr>
        <w:t xml:space="preserve"> </w:t>
      </w:r>
      <w:r w:rsidRPr="00475470">
        <w:rPr>
          <w:rFonts w:ascii="Times New Roman"/>
          <w:w w:val="105"/>
        </w:rPr>
        <w:t>you</w:t>
      </w:r>
      <w:r w:rsidRPr="00475470">
        <w:rPr>
          <w:rFonts w:ascii="Times New Roman"/>
          <w:spacing w:val="27"/>
          <w:w w:val="105"/>
        </w:rPr>
        <w:t xml:space="preserve"> </w:t>
      </w:r>
      <w:r w:rsidRPr="00475470">
        <w:rPr>
          <w:rFonts w:ascii="Times New Roman"/>
          <w:w w:val="105"/>
        </w:rPr>
        <w:t>for</w:t>
      </w:r>
      <w:r w:rsidRPr="00475470">
        <w:rPr>
          <w:rFonts w:ascii="Times New Roman"/>
          <w:spacing w:val="1"/>
          <w:w w:val="105"/>
        </w:rPr>
        <w:t xml:space="preserve"> </w:t>
      </w:r>
      <w:r w:rsidRPr="00475470">
        <w:rPr>
          <w:rFonts w:ascii="Times New Roman"/>
          <w:w w:val="105"/>
        </w:rPr>
        <w:t>your</w:t>
      </w:r>
      <w:r w:rsidRPr="00475470">
        <w:rPr>
          <w:rFonts w:ascii="Times New Roman"/>
          <w:spacing w:val="29"/>
          <w:w w:val="105"/>
        </w:rPr>
        <w:t xml:space="preserve"> </w:t>
      </w:r>
      <w:r w:rsidRPr="00475470">
        <w:rPr>
          <w:rFonts w:ascii="Times New Roman"/>
          <w:w w:val="105"/>
        </w:rPr>
        <w:t>correspondence</w:t>
      </w:r>
      <w:r w:rsidRPr="00475470">
        <w:rPr>
          <w:rFonts w:ascii="Times New Roman"/>
          <w:spacing w:val="28"/>
          <w:w w:val="105"/>
        </w:rPr>
        <w:t xml:space="preserve"> </w:t>
      </w:r>
      <w:r w:rsidRPr="00475470">
        <w:rPr>
          <w:rFonts w:ascii="Times New Roman"/>
          <w:w w:val="105"/>
        </w:rPr>
        <w:t>of</w:t>
      </w:r>
      <w:r w:rsidRPr="00475470">
        <w:rPr>
          <w:rFonts w:ascii="Times New Roman"/>
          <w:spacing w:val="2"/>
          <w:w w:val="105"/>
        </w:rPr>
        <w:t xml:space="preserve"> </w:t>
      </w:r>
      <w:r w:rsidRPr="00475470">
        <w:rPr>
          <w:rFonts w:ascii="Times New Roman"/>
          <w:w w:val="105"/>
        </w:rPr>
        <w:t>31</w:t>
      </w:r>
      <w:r w:rsidRPr="00475470">
        <w:rPr>
          <w:rFonts w:ascii="Times New Roman"/>
          <w:spacing w:val="16"/>
          <w:w w:val="105"/>
        </w:rPr>
        <w:t xml:space="preserve"> </w:t>
      </w:r>
      <w:r w:rsidRPr="00475470">
        <w:rPr>
          <w:rFonts w:ascii="Times New Roman"/>
          <w:w w:val="105"/>
        </w:rPr>
        <w:t>October</w:t>
      </w:r>
      <w:r w:rsidRPr="00475470">
        <w:rPr>
          <w:rFonts w:ascii="Times New Roman"/>
          <w:spacing w:val="10"/>
          <w:w w:val="105"/>
        </w:rPr>
        <w:t xml:space="preserve"> </w:t>
      </w:r>
      <w:r w:rsidRPr="00475470">
        <w:rPr>
          <w:rFonts w:ascii="Times New Roman"/>
          <w:spacing w:val="1"/>
          <w:w w:val="105"/>
        </w:rPr>
        <w:t>2014</w:t>
      </w:r>
      <w:r w:rsidRPr="00475470">
        <w:rPr>
          <w:rFonts w:ascii="Times New Roman"/>
          <w:spacing w:val="1"/>
          <w:w w:val="105"/>
        </w:rPr>
        <w:t>,</w:t>
      </w:r>
      <w:r w:rsidRPr="00475470">
        <w:rPr>
          <w:rFonts w:ascii="Times New Roman"/>
          <w:spacing w:val="-4"/>
          <w:w w:val="105"/>
        </w:rPr>
        <w:t xml:space="preserve"> </w:t>
      </w:r>
      <w:r w:rsidRPr="00475470">
        <w:rPr>
          <w:rFonts w:ascii="Times New Roman"/>
          <w:w w:val="105"/>
        </w:rPr>
        <w:t>in</w:t>
      </w:r>
      <w:r w:rsidRPr="00475470">
        <w:rPr>
          <w:rFonts w:ascii="Times New Roman"/>
          <w:spacing w:val="6"/>
          <w:w w:val="105"/>
        </w:rPr>
        <w:t xml:space="preserve"> </w:t>
      </w:r>
      <w:r w:rsidRPr="00475470">
        <w:rPr>
          <w:rFonts w:ascii="Times New Roman"/>
          <w:w w:val="105"/>
        </w:rPr>
        <w:t>which</w:t>
      </w:r>
      <w:r w:rsidRPr="00475470">
        <w:rPr>
          <w:rFonts w:ascii="Times New Roman"/>
          <w:spacing w:val="28"/>
          <w:w w:val="105"/>
        </w:rPr>
        <w:t xml:space="preserve"> </w:t>
      </w:r>
      <w:r w:rsidRPr="00475470">
        <w:rPr>
          <w:rFonts w:ascii="Times New Roman"/>
          <w:w w:val="105"/>
        </w:rPr>
        <w:t>you</w:t>
      </w:r>
      <w:r w:rsidRPr="00475470">
        <w:rPr>
          <w:rFonts w:ascii="Times New Roman"/>
          <w:spacing w:val="26"/>
          <w:w w:val="105"/>
        </w:rPr>
        <w:t xml:space="preserve"> </w:t>
      </w:r>
      <w:r w:rsidRPr="00475470">
        <w:rPr>
          <w:rFonts w:ascii="Times New Roman"/>
          <w:w w:val="105"/>
        </w:rPr>
        <w:t>provided</w:t>
      </w:r>
      <w:r w:rsidRPr="00475470">
        <w:rPr>
          <w:rFonts w:ascii="Times New Roman"/>
          <w:spacing w:val="34"/>
          <w:w w:val="105"/>
        </w:rPr>
        <w:t xml:space="preserve"> </w:t>
      </w:r>
      <w:r w:rsidRPr="00475470">
        <w:rPr>
          <w:rFonts w:ascii="Times New Roman"/>
          <w:w w:val="105"/>
        </w:rPr>
        <w:t>the</w:t>
      </w:r>
      <w:r w:rsidRPr="00475470">
        <w:rPr>
          <w:rFonts w:ascii="Times New Roman"/>
          <w:w w:val="108"/>
        </w:rPr>
        <w:t xml:space="preserve"> </w:t>
      </w:r>
      <w:r w:rsidRPr="00475470">
        <w:rPr>
          <w:rFonts w:ascii="Times New Roman"/>
          <w:w w:val="105"/>
        </w:rPr>
        <w:t>D</w:t>
      </w:r>
      <w:r w:rsidRPr="00475470">
        <w:rPr>
          <w:rFonts w:ascii="Times New Roman"/>
          <w:w w:val="105"/>
        </w:rPr>
        <w:t>epartment</w:t>
      </w:r>
      <w:r w:rsidRPr="00475470">
        <w:rPr>
          <w:rFonts w:ascii="Times New Roman"/>
          <w:spacing w:val="16"/>
          <w:w w:val="105"/>
        </w:rPr>
        <w:t xml:space="preserve"> </w:t>
      </w:r>
      <w:r w:rsidRPr="00475470">
        <w:rPr>
          <w:rFonts w:ascii="Times New Roman"/>
          <w:w w:val="105"/>
        </w:rPr>
        <w:t>of</w:t>
      </w:r>
      <w:r w:rsidRPr="00475470">
        <w:rPr>
          <w:rFonts w:ascii="Times New Roman"/>
          <w:spacing w:val="5"/>
          <w:w w:val="105"/>
        </w:rPr>
        <w:t xml:space="preserve"> </w:t>
      </w:r>
      <w:r w:rsidRPr="00475470">
        <w:rPr>
          <w:rFonts w:ascii="Times New Roman"/>
          <w:w w:val="105"/>
        </w:rPr>
        <w:t>Immigration</w:t>
      </w:r>
      <w:r w:rsidRPr="00475470">
        <w:rPr>
          <w:rFonts w:ascii="Times New Roman"/>
          <w:spacing w:val="34"/>
          <w:w w:val="105"/>
        </w:rPr>
        <w:t xml:space="preserve"> </w:t>
      </w:r>
      <w:r w:rsidRPr="00475470">
        <w:rPr>
          <w:rFonts w:ascii="Times New Roman"/>
          <w:w w:val="105"/>
        </w:rPr>
        <w:t>and</w:t>
      </w:r>
      <w:r w:rsidRPr="00475470">
        <w:rPr>
          <w:rFonts w:ascii="Times New Roman"/>
          <w:spacing w:val="18"/>
          <w:w w:val="105"/>
        </w:rPr>
        <w:t xml:space="preserve"> </w:t>
      </w:r>
      <w:r w:rsidRPr="00475470">
        <w:rPr>
          <w:rFonts w:ascii="Times New Roman"/>
          <w:w w:val="105"/>
        </w:rPr>
        <w:t>Border</w:t>
      </w:r>
      <w:r w:rsidRPr="00475470">
        <w:rPr>
          <w:rFonts w:ascii="Times New Roman"/>
          <w:spacing w:val="14"/>
          <w:w w:val="105"/>
        </w:rPr>
        <w:t xml:space="preserve"> </w:t>
      </w:r>
      <w:r w:rsidRPr="00475470">
        <w:rPr>
          <w:rFonts w:ascii="Times New Roman"/>
          <w:w w:val="105"/>
        </w:rPr>
        <w:t>Protection</w:t>
      </w:r>
      <w:r w:rsidRPr="00475470">
        <w:rPr>
          <w:rFonts w:ascii="Times New Roman"/>
          <w:spacing w:val="27"/>
          <w:w w:val="105"/>
        </w:rPr>
        <w:t xml:space="preserve"> </w:t>
      </w:r>
      <w:r w:rsidRPr="00475470">
        <w:rPr>
          <w:rFonts w:ascii="Times New Roman"/>
          <w:w w:val="105"/>
        </w:rPr>
        <w:t>(the</w:t>
      </w:r>
      <w:r w:rsidRPr="00475470">
        <w:rPr>
          <w:rFonts w:ascii="Times New Roman"/>
          <w:spacing w:val="-6"/>
          <w:w w:val="105"/>
        </w:rPr>
        <w:t xml:space="preserve"> </w:t>
      </w:r>
      <w:r w:rsidRPr="00475470">
        <w:rPr>
          <w:rFonts w:ascii="Times New Roman"/>
          <w:w w:val="105"/>
        </w:rPr>
        <w:t>Department)</w:t>
      </w:r>
      <w:r w:rsidRPr="00475470">
        <w:rPr>
          <w:rFonts w:ascii="Times New Roman"/>
          <w:spacing w:val="28"/>
          <w:w w:val="105"/>
        </w:rPr>
        <w:t xml:space="preserve"> </w:t>
      </w:r>
      <w:r w:rsidRPr="00475470">
        <w:rPr>
          <w:rFonts w:ascii="Times New Roman"/>
          <w:w w:val="105"/>
        </w:rPr>
        <w:t>with</w:t>
      </w:r>
      <w:r w:rsidRPr="00475470">
        <w:rPr>
          <w:rFonts w:ascii="Times New Roman"/>
          <w:spacing w:val="24"/>
          <w:w w:val="105"/>
        </w:rPr>
        <w:t xml:space="preserve"> </w:t>
      </w:r>
      <w:r w:rsidRPr="00475470">
        <w:rPr>
          <w:rFonts w:ascii="Times New Roman"/>
          <w:w w:val="105"/>
        </w:rPr>
        <w:t>the</w:t>
      </w:r>
      <w:r w:rsidRPr="00475470">
        <w:rPr>
          <w:rFonts w:ascii="Times New Roman"/>
          <w:spacing w:val="9"/>
          <w:w w:val="105"/>
        </w:rPr>
        <w:t xml:space="preserve"> </w:t>
      </w:r>
      <w:r w:rsidRPr="00475470">
        <w:rPr>
          <w:rFonts w:ascii="Times New Roman"/>
          <w:w w:val="105"/>
        </w:rPr>
        <w:t>final</w:t>
      </w:r>
      <w:r w:rsidRPr="00475470">
        <w:rPr>
          <w:rFonts w:ascii="Times New Roman"/>
          <w:spacing w:val="25"/>
          <w:w w:val="104"/>
        </w:rPr>
        <w:t xml:space="preserve"> </w:t>
      </w:r>
      <w:r w:rsidRPr="00475470">
        <w:rPr>
          <w:rFonts w:ascii="Times New Roman"/>
          <w:spacing w:val="2"/>
          <w:w w:val="105"/>
        </w:rPr>
        <w:t>fi</w:t>
      </w:r>
      <w:r w:rsidRPr="00475470">
        <w:rPr>
          <w:rFonts w:ascii="Times New Roman"/>
          <w:spacing w:val="3"/>
          <w:w w:val="105"/>
        </w:rPr>
        <w:t>n</w:t>
      </w:r>
      <w:r w:rsidRPr="00475470">
        <w:rPr>
          <w:rFonts w:ascii="Times New Roman"/>
          <w:spacing w:val="3"/>
          <w:w w:val="105"/>
        </w:rPr>
        <w:t>d</w:t>
      </w:r>
      <w:r w:rsidRPr="00475470">
        <w:rPr>
          <w:rFonts w:ascii="Times New Roman"/>
          <w:spacing w:val="2"/>
          <w:w w:val="105"/>
        </w:rPr>
        <w:t>ings</w:t>
      </w:r>
      <w:r w:rsidRPr="00475470">
        <w:rPr>
          <w:rFonts w:ascii="Times New Roman"/>
          <w:spacing w:val="-5"/>
          <w:w w:val="105"/>
        </w:rPr>
        <w:t xml:space="preserve"> </w:t>
      </w:r>
      <w:r w:rsidRPr="00475470">
        <w:rPr>
          <w:rFonts w:ascii="Times New Roman"/>
          <w:w w:val="105"/>
        </w:rPr>
        <w:t>and</w:t>
      </w:r>
      <w:r w:rsidRPr="00475470">
        <w:rPr>
          <w:rFonts w:ascii="Times New Roman"/>
          <w:spacing w:val="-6"/>
          <w:w w:val="105"/>
        </w:rPr>
        <w:t xml:space="preserve"> </w:t>
      </w:r>
      <w:r w:rsidRPr="00475470">
        <w:rPr>
          <w:rFonts w:ascii="Times New Roman"/>
          <w:w w:val="105"/>
        </w:rPr>
        <w:t>recommendations</w:t>
      </w:r>
      <w:r w:rsidRPr="00475470">
        <w:rPr>
          <w:rFonts w:ascii="Times New Roman"/>
          <w:spacing w:val="18"/>
          <w:w w:val="105"/>
        </w:rPr>
        <w:t xml:space="preserve"> </w:t>
      </w:r>
      <w:r w:rsidRPr="00475470">
        <w:rPr>
          <w:rFonts w:ascii="Times New Roman"/>
          <w:w w:val="105"/>
        </w:rPr>
        <w:t>of</w:t>
      </w:r>
      <w:r w:rsidRPr="00475470">
        <w:rPr>
          <w:rFonts w:ascii="Times New Roman"/>
          <w:spacing w:val="1"/>
          <w:w w:val="105"/>
        </w:rPr>
        <w:t xml:space="preserve"> </w:t>
      </w:r>
      <w:r w:rsidRPr="00475470">
        <w:rPr>
          <w:rFonts w:ascii="Times New Roman"/>
          <w:i/>
          <w:w w:val="105"/>
        </w:rPr>
        <w:t>The</w:t>
      </w:r>
      <w:r w:rsidRPr="00475470">
        <w:rPr>
          <w:rFonts w:ascii="Times New Roman"/>
          <w:i/>
          <w:spacing w:val="-24"/>
          <w:w w:val="105"/>
        </w:rPr>
        <w:t xml:space="preserve"> </w:t>
      </w:r>
      <w:r w:rsidRPr="00475470">
        <w:rPr>
          <w:rFonts w:ascii="Times New Roman"/>
          <w:i/>
          <w:w w:val="105"/>
        </w:rPr>
        <w:t>Forgotten</w:t>
      </w:r>
      <w:r w:rsidRPr="00475470">
        <w:rPr>
          <w:rFonts w:ascii="Times New Roman"/>
          <w:i/>
          <w:spacing w:val="16"/>
          <w:w w:val="105"/>
        </w:rPr>
        <w:t xml:space="preserve"> </w:t>
      </w:r>
      <w:r w:rsidRPr="00475470">
        <w:rPr>
          <w:rFonts w:ascii="Times New Roman"/>
          <w:i/>
          <w:spacing w:val="-2"/>
          <w:w w:val="105"/>
        </w:rPr>
        <w:t>Childr</w:t>
      </w:r>
      <w:r w:rsidRPr="00475470">
        <w:rPr>
          <w:rFonts w:ascii="Times New Roman"/>
          <w:i/>
          <w:spacing w:val="-1"/>
          <w:w w:val="105"/>
        </w:rPr>
        <w:t>e</w:t>
      </w:r>
      <w:r w:rsidRPr="00475470">
        <w:rPr>
          <w:rFonts w:ascii="Times New Roman"/>
          <w:i/>
          <w:spacing w:val="-1"/>
          <w:w w:val="105"/>
        </w:rPr>
        <w:t>n:</w:t>
      </w:r>
      <w:r w:rsidRPr="00475470">
        <w:rPr>
          <w:rFonts w:ascii="Times New Roman"/>
          <w:i/>
          <w:spacing w:val="-22"/>
          <w:w w:val="105"/>
        </w:rPr>
        <w:t xml:space="preserve"> </w:t>
      </w:r>
      <w:r w:rsidRPr="00475470">
        <w:rPr>
          <w:rFonts w:ascii="Times New Roman"/>
          <w:i/>
          <w:w w:val="105"/>
        </w:rPr>
        <w:t>Nationa</w:t>
      </w:r>
      <w:r w:rsidRPr="00475470">
        <w:rPr>
          <w:rFonts w:ascii="Times New Roman"/>
          <w:i/>
          <w:w w:val="105"/>
        </w:rPr>
        <w:t>l</w:t>
      </w:r>
      <w:r w:rsidRPr="00475470">
        <w:rPr>
          <w:rFonts w:ascii="Times New Roman"/>
          <w:i/>
          <w:spacing w:val="-20"/>
          <w:w w:val="105"/>
        </w:rPr>
        <w:t xml:space="preserve"> </w:t>
      </w:r>
      <w:r w:rsidRPr="00475470">
        <w:rPr>
          <w:rFonts w:ascii="Times New Roman"/>
          <w:i/>
          <w:w w:val="105"/>
        </w:rPr>
        <w:t>Inquiry</w:t>
      </w:r>
      <w:r w:rsidRPr="00475470">
        <w:rPr>
          <w:rFonts w:ascii="Times New Roman"/>
          <w:i/>
          <w:spacing w:val="6"/>
          <w:w w:val="105"/>
        </w:rPr>
        <w:t xml:space="preserve"> </w:t>
      </w:r>
      <w:r w:rsidRPr="00475470">
        <w:rPr>
          <w:rFonts w:ascii="Times New Roman"/>
          <w:i/>
          <w:w w:val="105"/>
        </w:rPr>
        <w:t>into</w:t>
      </w:r>
      <w:r w:rsidRPr="00475470">
        <w:rPr>
          <w:rFonts w:ascii="Times New Roman"/>
          <w:i/>
          <w:spacing w:val="22"/>
          <w:w w:val="104"/>
        </w:rPr>
        <w:t xml:space="preserve"> </w:t>
      </w:r>
      <w:r w:rsidRPr="00475470">
        <w:rPr>
          <w:rFonts w:ascii="Times New Roman"/>
          <w:i/>
          <w:w w:val="105"/>
        </w:rPr>
        <w:t>Children</w:t>
      </w:r>
      <w:r w:rsidRPr="00475470">
        <w:rPr>
          <w:rFonts w:ascii="Times New Roman"/>
          <w:i/>
          <w:spacing w:val="-15"/>
          <w:w w:val="105"/>
        </w:rPr>
        <w:t xml:space="preserve"> </w:t>
      </w:r>
      <w:r w:rsidRPr="00475470">
        <w:rPr>
          <w:rFonts w:ascii="Times New Roman"/>
          <w:i/>
          <w:w w:val="105"/>
        </w:rPr>
        <w:t>in</w:t>
      </w:r>
      <w:r w:rsidRPr="00475470">
        <w:rPr>
          <w:rFonts w:ascii="Times New Roman"/>
          <w:i/>
          <w:spacing w:val="-36"/>
          <w:w w:val="105"/>
        </w:rPr>
        <w:t xml:space="preserve"> </w:t>
      </w:r>
      <w:r w:rsidRPr="00475470">
        <w:rPr>
          <w:rFonts w:ascii="Times New Roman"/>
          <w:i/>
          <w:spacing w:val="1"/>
          <w:w w:val="105"/>
        </w:rPr>
        <w:t>Immi</w:t>
      </w:r>
      <w:r w:rsidRPr="00475470">
        <w:rPr>
          <w:rFonts w:ascii="Times New Roman"/>
          <w:i/>
          <w:spacing w:val="1"/>
          <w:w w:val="105"/>
        </w:rPr>
        <w:t>gratio</w:t>
      </w:r>
      <w:r w:rsidRPr="00475470">
        <w:rPr>
          <w:rFonts w:ascii="Times New Roman"/>
          <w:i/>
          <w:w w:val="105"/>
        </w:rPr>
        <w:t>n</w:t>
      </w:r>
      <w:r w:rsidRPr="00475470">
        <w:rPr>
          <w:rFonts w:ascii="Times New Roman"/>
          <w:i/>
          <w:spacing w:val="-25"/>
          <w:w w:val="105"/>
        </w:rPr>
        <w:t xml:space="preserve"> </w:t>
      </w:r>
      <w:r w:rsidRPr="00475470">
        <w:rPr>
          <w:rFonts w:ascii="Times New Roman"/>
          <w:i/>
          <w:w w:val="105"/>
        </w:rPr>
        <w:t>Detention</w:t>
      </w:r>
      <w:r w:rsidRPr="00475470">
        <w:rPr>
          <w:rFonts w:ascii="Times New Roman"/>
          <w:i/>
          <w:spacing w:val="11"/>
          <w:w w:val="105"/>
        </w:rPr>
        <w:t xml:space="preserve"> </w:t>
      </w:r>
      <w:r w:rsidRPr="00475470">
        <w:rPr>
          <w:rFonts w:ascii="Times New Roman"/>
          <w:i/>
          <w:spacing w:val="3"/>
          <w:w w:val="105"/>
        </w:rPr>
        <w:t>20</w:t>
      </w:r>
      <w:r w:rsidRPr="00475470">
        <w:rPr>
          <w:rFonts w:ascii="Times New Roman"/>
          <w:i/>
          <w:spacing w:val="2"/>
          <w:w w:val="105"/>
        </w:rPr>
        <w:t>14</w:t>
      </w:r>
      <w:r w:rsidRPr="00475470">
        <w:rPr>
          <w:rFonts w:ascii="Times New Roman"/>
          <w:i/>
          <w:spacing w:val="-21"/>
          <w:w w:val="105"/>
        </w:rPr>
        <w:t xml:space="preserve"> </w:t>
      </w:r>
      <w:r w:rsidRPr="00475470">
        <w:rPr>
          <w:rFonts w:ascii="Times New Roman"/>
          <w:w w:val="105"/>
        </w:rPr>
        <w:t>(the</w:t>
      </w:r>
      <w:r w:rsidRPr="00475470">
        <w:rPr>
          <w:rFonts w:ascii="Times New Roman"/>
          <w:spacing w:val="-3"/>
          <w:w w:val="105"/>
        </w:rPr>
        <w:t xml:space="preserve"> </w:t>
      </w:r>
      <w:r w:rsidRPr="00475470">
        <w:rPr>
          <w:rFonts w:ascii="Times New Roman"/>
          <w:w w:val="105"/>
        </w:rPr>
        <w:t>Inquiry)</w:t>
      </w:r>
      <w:r w:rsidRPr="00475470">
        <w:rPr>
          <w:rFonts w:ascii="Times New Roman"/>
          <w:w w:val="105"/>
        </w:rPr>
        <w:t>.</w:t>
      </w:r>
    </w:p>
    <w:p w:rsidR="00242290" w:rsidRDefault="00242290">
      <w:pPr>
        <w:spacing w:before="9"/>
        <w:rPr>
          <w:rFonts w:ascii="Times New Roman" w:eastAsia="Times New Roman" w:hAnsi="Times New Roman" w:cs="Times New Roman"/>
        </w:rPr>
      </w:pPr>
    </w:p>
    <w:p w:rsidR="00242290" w:rsidRPr="00475470" w:rsidRDefault="00F479ED">
      <w:pPr>
        <w:ind w:left="304"/>
        <w:rPr>
          <w:rFonts w:ascii="Times New Roman" w:eastAsia="Times New Roman" w:hAnsi="Times New Roman" w:cs="Times New Roman"/>
        </w:rPr>
      </w:pPr>
      <w:r w:rsidRPr="00475470">
        <w:rPr>
          <w:rFonts w:ascii="Times New Roman" w:hAnsi="Times New Roman" w:cs="Times New Roman"/>
          <w:w w:val="105"/>
        </w:rPr>
        <w:t xml:space="preserve">I </w:t>
      </w:r>
      <w:r w:rsidR="00475470" w:rsidRPr="00475470">
        <w:rPr>
          <w:rFonts w:ascii="Times New Roman" w:hAnsi="Times New Roman" w:cs="Times New Roman"/>
          <w:w w:val="105"/>
        </w:rPr>
        <w:t>un</w:t>
      </w:r>
      <w:r w:rsidRPr="00475470">
        <w:rPr>
          <w:rFonts w:ascii="Times New Roman" w:hAnsi="Times New Roman" w:cs="Times New Roman"/>
          <w:w w:val="105"/>
        </w:rPr>
        <w:t>derstand</w:t>
      </w:r>
      <w:r w:rsidRPr="00475470">
        <w:rPr>
          <w:rFonts w:ascii="Times New Roman" w:hAnsi="Times New Roman" w:cs="Times New Roman"/>
          <w:spacing w:val="12"/>
          <w:w w:val="105"/>
        </w:rPr>
        <w:t xml:space="preserve"> </w:t>
      </w:r>
      <w:r w:rsidRPr="00475470">
        <w:rPr>
          <w:rFonts w:ascii="Times New Roman" w:hAnsi="Times New Roman" w:cs="Times New Roman"/>
          <w:spacing w:val="2"/>
          <w:w w:val="105"/>
        </w:rPr>
        <w:t>that</w:t>
      </w:r>
      <w:r w:rsidRPr="00475470">
        <w:rPr>
          <w:rFonts w:ascii="Times New Roman" w:hAnsi="Times New Roman" w:cs="Times New Roman"/>
          <w:spacing w:val="1"/>
          <w:w w:val="105"/>
        </w:rPr>
        <w:t>,</w:t>
      </w:r>
      <w:r w:rsidRPr="00475470">
        <w:rPr>
          <w:rFonts w:ascii="Times New Roman" w:hAnsi="Times New Roman" w:cs="Times New Roman"/>
          <w:spacing w:val="-18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under</w:t>
      </w:r>
      <w:r w:rsidRPr="00475470">
        <w:rPr>
          <w:rFonts w:ascii="Times New Roman" w:hAnsi="Times New Roman" w:cs="Times New Roman"/>
          <w:spacing w:val="15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section</w:t>
      </w:r>
      <w:r w:rsidRPr="00475470">
        <w:rPr>
          <w:rFonts w:ascii="Times New Roman" w:hAnsi="Times New Roman" w:cs="Times New Roman"/>
          <w:spacing w:val="1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29</w:t>
      </w:r>
      <w:r w:rsidRPr="00475470">
        <w:rPr>
          <w:rFonts w:ascii="Times New Roman" w:hAnsi="Times New Roman" w:cs="Times New Roman"/>
          <w:spacing w:val="-1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of</w:t>
      </w:r>
      <w:r w:rsidRPr="00475470">
        <w:rPr>
          <w:rFonts w:ascii="Times New Roman" w:hAnsi="Times New Roman" w:cs="Times New Roman"/>
          <w:spacing w:val="2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the</w:t>
      </w:r>
      <w:r w:rsidRPr="00475470">
        <w:rPr>
          <w:rFonts w:ascii="Times New Roman" w:hAnsi="Times New Roman" w:cs="Times New Roman"/>
          <w:spacing w:val="-21"/>
          <w:w w:val="105"/>
        </w:rPr>
        <w:t xml:space="preserve"> </w:t>
      </w:r>
      <w:r w:rsidRPr="00475470">
        <w:rPr>
          <w:rFonts w:ascii="Times New Roman" w:hAnsi="Times New Roman" w:cs="Times New Roman"/>
          <w:i/>
          <w:w w:val="105"/>
        </w:rPr>
        <w:t>Australian</w:t>
      </w:r>
      <w:r w:rsidR="00475470" w:rsidRPr="00475470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475470">
        <w:rPr>
          <w:rFonts w:ascii="Times New Roman" w:hAnsi="Times New Roman" w:cs="Times New Roman"/>
          <w:i/>
          <w:w w:val="105"/>
        </w:rPr>
        <w:t>Human</w:t>
      </w:r>
      <w:r w:rsidRPr="00475470">
        <w:rPr>
          <w:rFonts w:ascii="Times New Roman" w:hAnsi="Times New Roman" w:cs="Times New Roman"/>
          <w:i/>
          <w:spacing w:val="2"/>
          <w:w w:val="105"/>
        </w:rPr>
        <w:t xml:space="preserve"> </w:t>
      </w:r>
      <w:r w:rsidRPr="00475470">
        <w:rPr>
          <w:rFonts w:ascii="Times New Roman" w:hAnsi="Times New Roman" w:cs="Times New Roman"/>
          <w:i/>
          <w:spacing w:val="-3"/>
          <w:w w:val="105"/>
        </w:rPr>
        <w:t>Ri</w:t>
      </w:r>
      <w:r w:rsidRPr="00475470">
        <w:rPr>
          <w:rFonts w:ascii="Times New Roman" w:hAnsi="Times New Roman" w:cs="Times New Roman"/>
          <w:i/>
          <w:spacing w:val="-3"/>
          <w:w w:val="105"/>
        </w:rPr>
        <w:t>ghts</w:t>
      </w:r>
      <w:r w:rsidRPr="00475470">
        <w:rPr>
          <w:rFonts w:ascii="Times New Roman" w:hAnsi="Times New Roman" w:cs="Times New Roman"/>
          <w:i/>
          <w:spacing w:val="22"/>
          <w:w w:val="105"/>
        </w:rPr>
        <w:t xml:space="preserve"> </w:t>
      </w:r>
      <w:r w:rsidRPr="00475470">
        <w:rPr>
          <w:rFonts w:ascii="Times New Roman" w:hAnsi="Times New Roman" w:cs="Times New Roman"/>
          <w:i/>
          <w:w w:val="105"/>
        </w:rPr>
        <w:t>Commission</w:t>
      </w:r>
      <w:r w:rsidRPr="00475470">
        <w:rPr>
          <w:rFonts w:ascii="Times New Roman" w:hAnsi="Times New Roman" w:cs="Times New Roman"/>
          <w:i/>
          <w:spacing w:val="-7"/>
          <w:w w:val="105"/>
        </w:rPr>
        <w:t xml:space="preserve"> </w:t>
      </w:r>
      <w:r w:rsidRPr="00475470">
        <w:rPr>
          <w:rFonts w:ascii="Times New Roman" w:hAnsi="Times New Roman" w:cs="Times New Roman"/>
          <w:i/>
          <w:spacing w:val="6"/>
          <w:w w:val="105"/>
        </w:rPr>
        <w:t>A</w:t>
      </w:r>
      <w:r w:rsidRPr="00475470">
        <w:rPr>
          <w:rFonts w:ascii="Times New Roman" w:hAnsi="Times New Roman" w:cs="Times New Roman"/>
          <w:i/>
          <w:spacing w:val="5"/>
          <w:w w:val="105"/>
        </w:rPr>
        <w:t>c</w:t>
      </w:r>
      <w:r w:rsidRPr="00475470">
        <w:rPr>
          <w:rFonts w:ascii="Times New Roman" w:hAnsi="Times New Roman" w:cs="Times New Roman"/>
          <w:i/>
          <w:spacing w:val="6"/>
          <w:w w:val="105"/>
        </w:rPr>
        <w:t>t</w:t>
      </w:r>
    </w:p>
    <w:p w:rsidR="00242290" w:rsidRPr="00475470" w:rsidRDefault="00F479ED">
      <w:pPr>
        <w:spacing w:before="25"/>
        <w:ind w:left="318"/>
        <w:rPr>
          <w:rFonts w:ascii="Times New Roman" w:eastAsia="Times New Roman" w:hAnsi="Times New Roman" w:cs="Times New Roman"/>
        </w:rPr>
      </w:pPr>
      <w:r w:rsidRPr="00475470">
        <w:rPr>
          <w:rFonts w:ascii="Times New Roman" w:hAnsi="Times New Roman" w:cs="Times New Roman"/>
          <w:i/>
          <w:spacing w:val="-14"/>
          <w:w w:val="105"/>
        </w:rPr>
        <w:t>19</w:t>
      </w:r>
      <w:r w:rsidRPr="00475470">
        <w:rPr>
          <w:rFonts w:ascii="Times New Roman" w:hAnsi="Times New Roman" w:cs="Times New Roman"/>
          <w:i/>
          <w:spacing w:val="-13"/>
          <w:w w:val="105"/>
        </w:rPr>
        <w:t>8</w:t>
      </w:r>
      <w:r w:rsidRPr="00475470">
        <w:rPr>
          <w:rFonts w:ascii="Times New Roman" w:hAnsi="Times New Roman" w:cs="Times New Roman"/>
          <w:i/>
          <w:spacing w:val="-13"/>
          <w:w w:val="105"/>
        </w:rPr>
        <w:t>6</w:t>
      </w:r>
      <w:r w:rsidRPr="00475470">
        <w:rPr>
          <w:rFonts w:ascii="Times New Roman" w:hAnsi="Times New Roman" w:cs="Times New Roman"/>
          <w:i/>
          <w:spacing w:val="-14"/>
          <w:w w:val="105"/>
        </w:rPr>
        <w:t>,</w:t>
      </w:r>
      <w:r w:rsidRPr="00475470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in</w:t>
      </w:r>
      <w:r w:rsidRPr="00475470">
        <w:rPr>
          <w:rFonts w:ascii="Times New Roman" w:hAnsi="Times New Roman" w:cs="Times New Roman"/>
          <w:spacing w:val="15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referring</w:t>
      </w:r>
      <w:r w:rsidRPr="00475470">
        <w:rPr>
          <w:rFonts w:ascii="Times New Roman" w:hAnsi="Times New Roman" w:cs="Times New Roman"/>
          <w:spacing w:val="25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your</w:t>
      </w:r>
      <w:r w:rsidRPr="00475470">
        <w:rPr>
          <w:rFonts w:ascii="Times New Roman" w:hAnsi="Times New Roman" w:cs="Times New Roman"/>
          <w:spacing w:val="21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final</w:t>
      </w:r>
      <w:r w:rsidRPr="00475470">
        <w:rPr>
          <w:rFonts w:ascii="Times New Roman" w:hAnsi="Times New Roman" w:cs="Times New Roman"/>
          <w:spacing w:val="23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report</w:t>
      </w:r>
      <w:r w:rsidRPr="00475470">
        <w:rPr>
          <w:rFonts w:ascii="Times New Roman" w:hAnsi="Times New Roman" w:cs="Times New Roman"/>
          <w:spacing w:val="19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to</w:t>
      </w:r>
      <w:r w:rsidRPr="00475470">
        <w:rPr>
          <w:rFonts w:ascii="Times New Roman" w:hAnsi="Times New Roman" w:cs="Times New Roman"/>
          <w:spacing w:val="5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the</w:t>
      </w:r>
      <w:r w:rsidRPr="00475470">
        <w:rPr>
          <w:rFonts w:ascii="Times New Roman" w:hAnsi="Times New Roman" w:cs="Times New Roman"/>
          <w:spacing w:val="-2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Attorney-General</w:t>
      </w:r>
      <w:r w:rsidRPr="00475470">
        <w:rPr>
          <w:rFonts w:ascii="Times New Roman" w:hAnsi="Times New Roman" w:cs="Times New Roman"/>
          <w:w w:val="105"/>
        </w:rPr>
        <w:t>,</w:t>
      </w:r>
      <w:r w:rsidRPr="00475470">
        <w:rPr>
          <w:rFonts w:ascii="Times New Roman" w:hAnsi="Times New Roman" w:cs="Times New Roman"/>
          <w:spacing w:val="8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you</w:t>
      </w:r>
      <w:r w:rsidRPr="00475470">
        <w:rPr>
          <w:rFonts w:ascii="Times New Roman" w:hAnsi="Times New Roman" w:cs="Times New Roman"/>
          <w:spacing w:val="25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are</w:t>
      </w:r>
      <w:r w:rsidRPr="00475470">
        <w:rPr>
          <w:rFonts w:ascii="Times New Roman" w:hAnsi="Times New Roman" w:cs="Times New Roman"/>
          <w:spacing w:val="11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to</w:t>
      </w:r>
      <w:r w:rsidRPr="00475470">
        <w:rPr>
          <w:rFonts w:ascii="Times New Roman" w:hAnsi="Times New Roman" w:cs="Times New Roman"/>
          <w:spacing w:val="12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advise</w:t>
      </w:r>
      <w:r w:rsidRPr="00475470">
        <w:rPr>
          <w:rFonts w:ascii="Times New Roman" w:hAnsi="Times New Roman" w:cs="Times New Roman"/>
          <w:spacing w:val="3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of</w:t>
      </w:r>
      <w:r w:rsidRPr="00475470">
        <w:rPr>
          <w:rFonts w:ascii="Times New Roman" w:hAnsi="Times New Roman" w:cs="Times New Roman"/>
          <w:spacing w:val="4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any</w:t>
      </w:r>
    </w:p>
    <w:p w:rsidR="00242290" w:rsidRPr="00475470" w:rsidRDefault="00F479ED">
      <w:pPr>
        <w:spacing w:before="13" w:line="259" w:lineRule="auto"/>
        <w:ind w:left="304" w:right="327"/>
        <w:rPr>
          <w:rFonts w:ascii="Times New Roman" w:eastAsia="Times New Roman" w:hAnsi="Times New Roman" w:cs="Times New Roman"/>
        </w:rPr>
      </w:pPr>
      <w:proofErr w:type="gramStart"/>
      <w:r w:rsidRPr="00475470">
        <w:rPr>
          <w:rFonts w:ascii="Times New Roman" w:hAnsi="Times New Roman" w:cs="Times New Roman"/>
          <w:spacing w:val="3"/>
          <w:w w:val="105"/>
        </w:rPr>
        <w:t>ac</w:t>
      </w:r>
      <w:r w:rsidRPr="00475470">
        <w:rPr>
          <w:rFonts w:ascii="Times New Roman" w:hAnsi="Times New Roman" w:cs="Times New Roman"/>
          <w:spacing w:val="5"/>
          <w:w w:val="105"/>
        </w:rPr>
        <w:t>ti</w:t>
      </w:r>
      <w:r w:rsidRPr="00475470">
        <w:rPr>
          <w:rFonts w:ascii="Times New Roman" w:hAnsi="Times New Roman" w:cs="Times New Roman"/>
          <w:spacing w:val="3"/>
          <w:w w:val="105"/>
        </w:rPr>
        <w:t>on</w:t>
      </w:r>
      <w:proofErr w:type="gramEnd"/>
      <w:r w:rsidRPr="00475470">
        <w:rPr>
          <w:rFonts w:ascii="Times New Roman" w:hAnsi="Times New Roman" w:cs="Times New Roman"/>
          <w:spacing w:val="3"/>
          <w:w w:val="105"/>
        </w:rPr>
        <w:t xml:space="preserve">, </w:t>
      </w:r>
      <w:r w:rsidRPr="00475470">
        <w:rPr>
          <w:rFonts w:ascii="Times New Roman" w:hAnsi="Times New Roman" w:cs="Times New Roman"/>
          <w:w w:val="105"/>
        </w:rPr>
        <w:t>to</w:t>
      </w:r>
      <w:r w:rsidRPr="00475470">
        <w:rPr>
          <w:rFonts w:ascii="Times New Roman" w:hAnsi="Times New Roman" w:cs="Times New Roman"/>
          <w:spacing w:val="12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your</w:t>
      </w:r>
      <w:r w:rsidRPr="00475470">
        <w:rPr>
          <w:rFonts w:ascii="Times New Roman" w:hAnsi="Times New Roman" w:cs="Times New Roman"/>
          <w:spacing w:val="13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knowledge,</w:t>
      </w:r>
      <w:r w:rsidRPr="00475470">
        <w:rPr>
          <w:rFonts w:ascii="Times New Roman" w:hAnsi="Times New Roman" w:cs="Times New Roman"/>
          <w:spacing w:val="30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that</w:t>
      </w:r>
      <w:r w:rsidRPr="00475470">
        <w:rPr>
          <w:rFonts w:ascii="Times New Roman" w:hAnsi="Times New Roman" w:cs="Times New Roman"/>
          <w:spacing w:val="22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the</w:t>
      </w:r>
      <w:r w:rsidRPr="00475470">
        <w:rPr>
          <w:rFonts w:ascii="Times New Roman" w:hAnsi="Times New Roman" w:cs="Times New Roman"/>
          <w:spacing w:val="-1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relevant</w:t>
      </w:r>
      <w:r w:rsidRPr="00475470">
        <w:rPr>
          <w:rFonts w:ascii="Times New Roman" w:hAnsi="Times New Roman" w:cs="Times New Roman"/>
          <w:spacing w:val="26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party</w:t>
      </w:r>
      <w:r w:rsidRPr="00475470">
        <w:rPr>
          <w:rFonts w:ascii="Times New Roman" w:hAnsi="Times New Roman" w:cs="Times New Roman"/>
          <w:spacing w:val="28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has</w:t>
      </w:r>
      <w:r w:rsidRPr="00475470">
        <w:rPr>
          <w:rFonts w:ascii="Times New Roman" w:hAnsi="Times New Roman" w:cs="Times New Roman"/>
          <w:spacing w:val="13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taken</w:t>
      </w:r>
      <w:r w:rsidRPr="00475470">
        <w:rPr>
          <w:rFonts w:ascii="Times New Roman" w:hAnsi="Times New Roman" w:cs="Times New Roman"/>
          <w:spacing w:val="18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or</w:t>
      </w:r>
      <w:r w:rsidRPr="00475470">
        <w:rPr>
          <w:rFonts w:ascii="Times New Roman" w:hAnsi="Times New Roman" w:cs="Times New Roman"/>
          <w:spacing w:val="-1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is</w:t>
      </w:r>
      <w:r w:rsidRPr="00475470">
        <w:rPr>
          <w:rFonts w:ascii="Times New Roman" w:hAnsi="Times New Roman" w:cs="Times New Roman"/>
          <w:spacing w:val="-3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taking</w:t>
      </w:r>
      <w:r w:rsidRPr="00475470">
        <w:rPr>
          <w:rFonts w:ascii="Times New Roman" w:hAnsi="Times New Roman" w:cs="Times New Roman"/>
          <w:spacing w:val="9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as</w:t>
      </w:r>
      <w:r w:rsidRPr="00475470">
        <w:rPr>
          <w:rFonts w:ascii="Times New Roman" w:hAnsi="Times New Roman" w:cs="Times New Roman"/>
          <w:spacing w:val="4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a</w:t>
      </w:r>
      <w:r w:rsidRPr="00475470">
        <w:rPr>
          <w:rFonts w:ascii="Times New Roman" w:hAnsi="Times New Roman" w:cs="Times New Roman"/>
          <w:spacing w:val="3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result</w:t>
      </w:r>
      <w:r w:rsidRPr="00475470">
        <w:rPr>
          <w:rFonts w:ascii="Times New Roman" w:hAnsi="Times New Roman" w:cs="Times New Roman"/>
          <w:spacing w:val="12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of</w:t>
      </w:r>
      <w:r w:rsidRPr="00475470">
        <w:rPr>
          <w:rFonts w:ascii="Times New Roman" w:hAnsi="Times New Roman" w:cs="Times New Roman"/>
          <w:spacing w:val="-4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the</w:t>
      </w:r>
      <w:r w:rsidRPr="00475470">
        <w:rPr>
          <w:rFonts w:ascii="Times New Roman" w:hAnsi="Times New Roman" w:cs="Times New Roman"/>
          <w:spacing w:val="24"/>
          <w:w w:val="108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findings</w:t>
      </w:r>
      <w:r w:rsidRPr="00475470">
        <w:rPr>
          <w:rFonts w:ascii="Times New Roman" w:hAnsi="Times New Roman" w:cs="Times New Roman"/>
          <w:spacing w:val="11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and</w:t>
      </w:r>
      <w:r w:rsidRPr="00475470">
        <w:rPr>
          <w:rFonts w:ascii="Times New Roman" w:hAnsi="Times New Roman" w:cs="Times New Roman"/>
          <w:spacing w:val="26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recommendations</w:t>
      </w:r>
      <w:r w:rsidRPr="00475470">
        <w:rPr>
          <w:rFonts w:ascii="Times New Roman" w:hAnsi="Times New Roman" w:cs="Times New Roman"/>
          <w:spacing w:val="50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of</w:t>
      </w:r>
      <w:r w:rsidRPr="00475470">
        <w:rPr>
          <w:rFonts w:ascii="Times New Roman" w:hAnsi="Times New Roman" w:cs="Times New Roman"/>
          <w:spacing w:val="2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the</w:t>
      </w:r>
      <w:r w:rsidRPr="00475470">
        <w:rPr>
          <w:rFonts w:ascii="Times New Roman" w:hAnsi="Times New Roman" w:cs="Times New Roman"/>
          <w:spacing w:val="14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Inquiry.</w:t>
      </w:r>
      <w:r w:rsidRPr="00475470">
        <w:rPr>
          <w:rFonts w:ascii="Times New Roman" w:hAnsi="Times New Roman" w:cs="Times New Roman"/>
          <w:spacing w:val="9"/>
          <w:w w:val="105"/>
        </w:rPr>
        <w:t xml:space="preserve"> </w:t>
      </w:r>
      <w:r w:rsidRPr="00475470">
        <w:rPr>
          <w:rFonts w:ascii="Times New Roman" w:hAnsi="Times New Roman" w:cs="Times New Roman"/>
          <w:spacing w:val="1"/>
          <w:w w:val="105"/>
        </w:rPr>
        <w:t>Accordingly</w:t>
      </w:r>
      <w:r w:rsidRPr="00475470">
        <w:rPr>
          <w:rFonts w:ascii="Times New Roman" w:hAnsi="Times New Roman" w:cs="Times New Roman"/>
          <w:w w:val="105"/>
        </w:rPr>
        <w:t>,</w:t>
      </w:r>
      <w:r w:rsidRPr="00475470">
        <w:rPr>
          <w:rFonts w:ascii="Times New Roman" w:hAnsi="Times New Roman" w:cs="Times New Roman"/>
          <w:spacing w:val="-5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you</w:t>
      </w:r>
      <w:r w:rsidRPr="00475470">
        <w:rPr>
          <w:rFonts w:ascii="Times New Roman" w:hAnsi="Times New Roman" w:cs="Times New Roman"/>
          <w:spacing w:val="25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have</w:t>
      </w:r>
      <w:r w:rsidRPr="00475470">
        <w:rPr>
          <w:rFonts w:ascii="Times New Roman" w:hAnsi="Times New Roman" w:cs="Times New Roman"/>
          <w:spacing w:val="11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asked</w:t>
      </w:r>
      <w:r w:rsidRPr="00475470">
        <w:rPr>
          <w:rFonts w:ascii="Times New Roman" w:hAnsi="Times New Roman" w:cs="Times New Roman"/>
          <w:spacing w:val="22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for</w:t>
      </w:r>
      <w:r w:rsidRPr="00475470">
        <w:rPr>
          <w:rFonts w:ascii="Times New Roman" w:hAnsi="Times New Roman" w:cs="Times New Roman"/>
          <w:spacing w:val="8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my</w:t>
      </w:r>
    </w:p>
    <w:p w:rsidR="00242290" w:rsidRPr="00475470" w:rsidRDefault="00F479ED">
      <w:pPr>
        <w:spacing w:line="252" w:lineRule="auto"/>
        <w:ind w:left="304" w:right="440"/>
        <w:rPr>
          <w:rFonts w:ascii="Times New Roman" w:eastAsia="Times New Roman" w:hAnsi="Times New Roman" w:cs="Times New Roman"/>
        </w:rPr>
      </w:pPr>
      <w:proofErr w:type="gramStart"/>
      <w:r w:rsidRPr="00475470">
        <w:rPr>
          <w:rFonts w:ascii="Times New Roman" w:hAnsi="Times New Roman" w:cs="Times New Roman"/>
          <w:w w:val="105"/>
        </w:rPr>
        <w:t>ad</w:t>
      </w:r>
      <w:r w:rsidR="00475470" w:rsidRPr="00475470">
        <w:rPr>
          <w:rFonts w:ascii="Times New Roman" w:hAnsi="Times New Roman" w:cs="Times New Roman"/>
          <w:spacing w:val="-3"/>
          <w:w w:val="105"/>
        </w:rPr>
        <w:t>v</w:t>
      </w:r>
      <w:r w:rsidRPr="00475470">
        <w:rPr>
          <w:rFonts w:ascii="Times New Roman" w:hAnsi="Times New Roman" w:cs="Times New Roman"/>
          <w:w w:val="105"/>
        </w:rPr>
        <w:t>ice</w:t>
      </w:r>
      <w:proofErr w:type="gramEnd"/>
      <w:r w:rsidRPr="00475470">
        <w:rPr>
          <w:rFonts w:ascii="Times New Roman" w:hAnsi="Times New Roman" w:cs="Times New Roman"/>
          <w:spacing w:val="-4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regarding</w:t>
      </w:r>
      <w:r w:rsidRPr="00475470">
        <w:rPr>
          <w:rFonts w:ascii="Times New Roman" w:hAnsi="Times New Roman" w:cs="Times New Roman"/>
          <w:spacing w:val="23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any</w:t>
      </w:r>
      <w:r w:rsidRPr="00475470">
        <w:rPr>
          <w:rFonts w:ascii="Times New Roman" w:hAnsi="Times New Roman" w:cs="Times New Roman"/>
          <w:spacing w:val="13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intended</w:t>
      </w:r>
      <w:r w:rsidRPr="00475470">
        <w:rPr>
          <w:rFonts w:ascii="Times New Roman" w:hAnsi="Times New Roman" w:cs="Times New Roman"/>
          <w:spacing w:val="39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action</w:t>
      </w:r>
      <w:r w:rsidRPr="00475470">
        <w:rPr>
          <w:rFonts w:ascii="Times New Roman" w:hAnsi="Times New Roman" w:cs="Times New Roman"/>
          <w:spacing w:val="10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by</w:t>
      </w:r>
      <w:r w:rsidRPr="00475470">
        <w:rPr>
          <w:rFonts w:ascii="Times New Roman" w:hAnsi="Times New Roman" w:cs="Times New Roman"/>
          <w:spacing w:val="21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the</w:t>
      </w:r>
      <w:r w:rsidRPr="00475470">
        <w:rPr>
          <w:rFonts w:ascii="Times New Roman" w:hAnsi="Times New Roman" w:cs="Times New Roman"/>
          <w:spacing w:val="13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Department</w:t>
      </w:r>
      <w:r w:rsidRPr="00475470">
        <w:rPr>
          <w:rFonts w:ascii="Times New Roman" w:hAnsi="Times New Roman" w:cs="Times New Roman"/>
          <w:spacing w:val="33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in</w:t>
      </w:r>
      <w:r w:rsidRPr="00475470">
        <w:rPr>
          <w:rFonts w:ascii="Times New Roman" w:hAnsi="Times New Roman" w:cs="Times New Roman"/>
          <w:spacing w:val="20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respo</w:t>
      </w:r>
      <w:r w:rsidRPr="00475470">
        <w:rPr>
          <w:rFonts w:ascii="Times New Roman" w:hAnsi="Times New Roman" w:cs="Times New Roman"/>
          <w:spacing w:val="10"/>
          <w:w w:val="105"/>
        </w:rPr>
        <w:t>n</w:t>
      </w:r>
      <w:r w:rsidRPr="00475470">
        <w:rPr>
          <w:rFonts w:ascii="Times New Roman" w:hAnsi="Times New Roman" w:cs="Times New Roman"/>
          <w:w w:val="105"/>
        </w:rPr>
        <w:t>se</w:t>
      </w:r>
      <w:r w:rsidRPr="00475470">
        <w:rPr>
          <w:rFonts w:ascii="Times New Roman" w:hAnsi="Times New Roman" w:cs="Times New Roman"/>
          <w:spacing w:val="-10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to</w:t>
      </w:r>
      <w:r w:rsidRPr="00475470">
        <w:rPr>
          <w:rFonts w:ascii="Times New Roman" w:hAnsi="Times New Roman" w:cs="Times New Roman"/>
          <w:spacing w:val="17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the</w:t>
      </w:r>
      <w:r w:rsidRPr="00475470">
        <w:rPr>
          <w:rFonts w:ascii="Times New Roman" w:hAnsi="Times New Roman" w:cs="Times New Roman"/>
          <w:spacing w:val="20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Inquiry</w:t>
      </w:r>
      <w:r w:rsidRPr="00475470">
        <w:rPr>
          <w:rFonts w:ascii="Times New Roman" w:hAnsi="Times New Roman" w:cs="Times New Roman"/>
          <w:spacing w:val="23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and</w:t>
      </w:r>
      <w:r w:rsidRPr="00475470">
        <w:rPr>
          <w:rFonts w:ascii="Times New Roman" w:hAnsi="Times New Roman" w:cs="Times New Roman"/>
          <w:w w:val="104"/>
        </w:rPr>
        <w:t xml:space="preserve"> </w:t>
      </w:r>
      <w:r w:rsidR="00475470" w:rsidRPr="00475470">
        <w:rPr>
          <w:rFonts w:ascii="Times New Roman" w:hAnsi="Times New Roman" w:cs="Times New Roman"/>
          <w:w w:val="105"/>
        </w:rPr>
        <w:t>its</w:t>
      </w:r>
      <w:r w:rsidRPr="00475470">
        <w:rPr>
          <w:rFonts w:ascii="Times New Roman" w:hAnsi="Times New Roman" w:cs="Times New Roman"/>
          <w:spacing w:val="28"/>
          <w:w w:val="105"/>
        </w:rPr>
        <w:t xml:space="preserve"> </w:t>
      </w:r>
      <w:r w:rsidRPr="00475470">
        <w:rPr>
          <w:rFonts w:ascii="Times New Roman" w:hAnsi="Times New Roman" w:cs="Times New Roman"/>
          <w:w w:val="105"/>
        </w:rPr>
        <w:t>r</w:t>
      </w:r>
      <w:r w:rsidRPr="00475470">
        <w:rPr>
          <w:rFonts w:ascii="Times New Roman" w:hAnsi="Times New Roman" w:cs="Times New Roman"/>
          <w:w w:val="105"/>
        </w:rPr>
        <w:t>eport.</w:t>
      </w:r>
    </w:p>
    <w:p w:rsidR="00242290" w:rsidRDefault="0024229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42290" w:rsidRPr="00E21EB3" w:rsidRDefault="00475470">
      <w:pPr>
        <w:spacing w:line="259" w:lineRule="auto"/>
        <w:ind w:left="296" w:right="216" w:firstLine="7"/>
        <w:rPr>
          <w:rFonts w:ascii="Times New Roman" w:eastAsia="Times New Roman" w:hAnsi="Times New Roman" w:cs="Times New Roman"/>
        </w:rPr>
      </w:pPr>
      <w:r w:rsidRPr="00E21EB3">
        <w:rPr>
          <w:rFonts w:ascii="Times New Roman"/>
          <w:w w:val="135"/>
        </w:rPr>
        <w:t>On</w:t>
      </w:r>
      <w:r w:rsidR="00F479ED" w:rsidRPr="00E21EB3">
        <w:rPr>
          <w:rFonts w:ascii="Times New Roman"/>
          <w:w w:val="135"/>
        </w:rPr>
        <w:t xml:space="preserve"> </w:t>
      </w:r>
      <w:r w:rsidR="00F479ED" w:rsidRPr="00E21EB3">
        <w:rPr>
          <w:rFonts w:ascii="Times New Roman"/>
          <w:w w:val="105"/>
        </w:rPr>
        <w:t>3</w:t>
      </w:r>
      <w:r w:rsidR="00F479ED" w:rsidRPr="00E21EB3">
        <w:rPr>
          <w:rFonts w:ascii="Times New Roman"/>
          <w:spacing w:val="7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October</w:t>
      </w:r>
      <w:r w:rsidR="00F479ED" w:rsidRPr="00E21EB3">
        <w:rPr>
          <w:rFonts w:ascii="Times New Roman"/>
          <w:spacing w:val="10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2014,</w:t>
      </w:r>
      <w:r w:rsidR="00F479ED" w:rsidRPr="00E21EB3">
        <w:rPr>
          <w:rFonts w:ascii="Times New Roman"/>
          <w:spacing w:val="17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you</w:t>
      </w:r>
      <w:r w:rsidR="00F479ED" w:rsidRPr="00E21EB3">
        <w:rPr>
          <w:rFonts w:ascii="Times New Roman"/>
          <w:spacing w:val="25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provided</w:t>
      </w:r>
      <w:r w:rsidR="00F479ED" w:rsidRPr="00E21EB3">
        <w:rPr>
          <w:rFonts w:ascii="Times New Roman"/>
          <w:spacing w:val="35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the</w:t>
      </w:r>
      <w:r w:rsidR="00F479ED" w:rsidRPr="00E21EB3">
        <w:rPr>
          <w:rFonts w:ascii="Times New Roman"/>
          <w:spacing w:val="-1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Department</w:t>
      </w:r>
      <w:r w:rsidR="00F479ED" w:rsidRPr="00E21EB3">
        <w:rPr>
          <w:rFonts w:ascii="Times New Roman"/>
          <w:spacing w:val="33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with</w:t>
      </w:r>
      <w:r w:rsidR="00F479ED" w:rsidRPr="00E21EB3">
        <w:rPr>
          <w:rFonts w:ascii="Times New Roman"/>
          <w:spacing w:val="23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the</w:t>
      </w:r>
      <w:r w:rsidR="00F479ED" w:rsidRPr="00E21EB3">
        <w:rPr>
          <w:rFonts w:ascii="Times New Roman"/>
          <w:spacing w:val="-1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opportunity</w:t>
      </w:r>
      <w:r w:rsidR="00F479ED" w:rsidRPr="00E21EB3">
        <w:rPr>
          <w:rFonts w:ascii="Times New Roman"/>
          <w:spacing w:val="15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to</w:t>
      </w:r>
      <w:r w:rsidR="00F479ED" w:rsidRPr="00E21EB3">
        <w:rPr>
          <w:rFonts w:ascii="Times New Roman"/>
          <w:spacing w:val="13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respond</w:t>
      </w:r>
      <w:r w:rsidR="00F479ED" w:rsidRPr="00E21EB3">
        <w:rPr>
          <w:rFonts w:ascii="Times New Roman"/>
          <w:spacing w:val="30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to</w:t>
      </w:r>
      <w:r w:rsidR="00F479ED" w:rsidRPr="00E21EB3">
        <w:rPr>
          <w:rFonts w:ascii="Times New Roman"/>
          <w:spacing w:val="12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the</w:t>
      </w:r>
      <w:r w:rsidR="00F479ED" w:rsidRPr="00E21EB3">
        <w:rPr>
          <w:rFonts w:ascii="Times New Roman"/>
          <w:w w:val="108"/>
        </w:rPr>
        <w:t xml:space="preserve"> </w:t>
      </w:r>
      <w:r w:rsidR="00F479ED" w:rsidRPr="00E21EB3">
        <w:rPr>
          <w:rFonts w:ascii="Times New Roman"/>
          <w:spacing w:val="-1"/>
          <w:w w:val="105"/>
        </w:rPr>
        <w:t>p</w:t>
      </w:r>
      <w:r w:rsidR="00E21EB3" w:rsidRPr="00E21EB3">
        <w:rPr>
          <w:rFonts w:ascii="Times New Roman"/>
          <w:spacing w:val="-2"/>
          <w:w w:val="105"/>
        </w:rPr>
        <w:t>r</w:t>
      </w:r>
      <w:r w:rsidR="00F479ED" w:rsidRPr="00E21EB3">
        <w:rPr>
          <w:rFonts w:ascii="Times New Roman"/>
          <w:spacing w:val="-1"/>
          <w:w w:val="105"/>
        </w:rPr>
        <w:t>e</w:t>
      </w:r>
      <w:r w:rsidR="00F479ED" w:rsidRPr="00E21EB3">
        <w:rPr>
          <w:rFonts w:ascii="Times New Roman"/>
          <w:spacing w:val="-1"/>
          <w:w w:val="105"/>
        </w:rPr>
        <w:t>limin</w:t>
      </w:r>
      <w:r w:rsidR="00F479ED" w:rsidRPr="00E21EB3">
        <w:rPr>
          <w:rFonts w:ascii="Times New Roman"/>
          <w:spacing w:val="-1"/>
          <w:w w:val="105"/>
        </w:rPr>
        <w:t>ary</w:t>
      </w:r>
      <w:r w:rsidR="00F479ED" w:rsidRPr="00E21EB3">
        <w:rPr>
          <w:rFonts w:ascii="Times New Roman"/>
          <w:spacing w:val="5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findings</w:t>
      </w:r>
      <w:r w:rsidR="00F479ED" w:rsidRPr="00E21EB3">
        <w:rPr>
          <w:rFonts w:ascii="Times New Roman"/>
          <w:spacing w:val="18"/>
          <w:w w:val="105"/>
        </w:rPr>
        <w:t xml:space="preserve"> </w:t>
      </w:r>
      <w:r w:rsidR="00F479ED" w:rsidRPr="00E21EB3">
        <w:rPr>
          <w:rFonts w:ascii="Times New Roman"/>
          <w:w w:val="105"/>
        </w:rPr>
        <w:t xml:space="preserve">of </w:t>
      </w:r>
      <w:r w:rsidR="00F479ED" w:rsidRPr="00E21EB3">
        <w:rPr>
          <w:rFonts w:ascii="Times New Roman"/>
          <w:w w:val="105"/>
        </w:rPr>
        <w:t>the</w:t>
      </w:r>
      <w:r w:rsidR="00F479ED" w:rsidRPr="00E21EB3">
        <w:rPr>
          <w:rFonts w:ascii="Times New Roman"/>
          <w:spacing w:val="13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Inquiry.</w:t>
      </w:r>
      <w:r w:rsidR="00F479ED" w:rsidRPr="00E21EB3">
        <w:rPr>
          <w:rFonts w:ascii="Times New Roman"/>
          <w:spacing w:val="23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On</w:t>
      </w:r>
      <w:r w:rsidR="00F479ED" w:rsidRPr="00E21EB3">
        <w:rPr>
          <w:rFonts w:ascii="Times New Roman"/>
          <w:spacing w:val="45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13</w:t>
      </w:r>
      <w:r w:rsidR="00F479ED" w:rsidRPr="00E21EB3">
        <w:rPr>
          <w:rFonts w:ascii="Times New Roman"/>
          <w:spacing w:val="-12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October</w:t>
      </w:r>
      <w:r w:rsidR="00F479ED" w:rsidRPr="00E21EB3">
        <w:rPr>
          <w:rFonts w:ascii="Times New Roman"/>
          <w:spacing w:val="9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2014,</w:t>
      </w:r>
      <w:r w:rsidR="00F479ED" w:rsidRPr="00E21EB3">
        <w:rPr>
          <w:rFonts w:ascii="Times New Roman"/>
          <w:spacing w:val="17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you</w:t>
      </w:r>
      <w:r w:rsidR="00F479ED" w:rsidRPr="00E21EB3">
        <w:rPr>
          <w:rFonts w:ascii="Times New Roman"/>
          <w:spacing w:val="16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also</w:t>
      </w:r>
      <w:r w:rsidR="00F479ED" w:rsidRPr="00E21EB3">
        <w:rPr>
          <w:rFonts w:ascii="Times New Roman"/>
          <w:spacing w:val="1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provided</w:t>
      </w:r>
      <w:r w:rsidR="00F479ED" w:rsidRPr="00E21EB3">
        <w:rPr>
          <w:rFonts w:ascii="Times New Roman"/>
          <w:spacing w:val="41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the</w:t>
      </w:r>
      <w:r w:rsidR="00F479ED" w:rsidRPr="00E21EB3">
        <w:rPr>
          <w:rFonts w:ascii="Times New Roman"/>
          <w:spacing w:val="21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D</w:t>
      </w:r>
      <w:r w:rsidR="00F479ED" w:rsidRPr="00E21EB3">
        <w:rPr>
          <w:rFonts w:ascii="Times New Roman"/>
          <w:w w:val="105"/>
        </w:rPr>
        <w:t>e</w:t>
      </w:r>
      <w:r w:rsidR="00F479ED" w:rsidRPr="00E21EB3">
        <w:rPr>
          <w:rFonts w:ascii="Times New Roman"/>
          <w:w w:val="105"/>
        </w:rPr>
        <w:t>partment</w:t>
      </w:r>
      <w:r w:rsidR="00F479ED" w:rsidRPr="00E21EB3">
        <w:rPr>
          <w:rFonts w:ascii="Times New Roman"/>
          <w:spacing w:val="22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with</w:t>
      </w:r>
      <w:r w:rsidR="00F479ED" w:rsidRPr="00E21EB3">
        <w:rPr>
          <w:rFonts w:ascii="Times New Roman"/>
          <w:spacing w:val="27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changes</w:t>
      </w:r>
      <w:r w:rsidR="00F479ED" w:rsidRPr="00E21EB3">
        <w:rPr>
          <w:rFonts w:ascii="Times New Roman"/>
          <w:spacing w:val="20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to</w:t>
      </w:r>
      <w:r w:rsidR="00F479ED" w:rsidRPr="00E21EB3">
        <w:rPr>
          <w:rFonts w:ascii="Times New Roman"/>
          <w:spacing w:val="15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your</w:t>
      </w:r>
      <w:r w:rsidR="00F479ED" w:rsidRPr="00E21EB3">
        <w:rPr>
          <w:rFonts w:ascii="Times New Roman"/>
          <w:spacing w:val="17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prelimi</w:t>
      </w:r>
      <w:r w:rsidR="00F479ED" w:rsidRPr="00E21EB3">
        <w:rPr>
          <w:rFonts w:ascii="Times New Roman"/>
          <w:spacing w:val="24"/>
          <w:w w:val="105"/>
        </w:rPr>
        <w:t>n</w:t>
      </w:r>
      <w:r w:rsidR="00F479ED" w:rsidRPr="00E21EB3">
        <w:rPr>
          <w:rFonts w:ascii="Times New Roman"/>
          <w:w w:val="105"/>
        </w:rPr>
        <w:t>ary</w:t>
      </w:r>
      <w:r w:rsidR="00F479ED" w:rsidRPr="00E21EB3">
        <w:rPr>
          <w:rFonts w:ascii="Times New Roman"/>
          <w:spacing w:val="16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findings</w:t>
      </w:r>
      <w:r w:rsidR="00F479ED" w:rsidRPr="00E21EB3">
        <w:rPr>
          <w:rFonts w:ascii="Times New Roman"/>
          <w:spacing w:val="22"/>
          <w:w w:val="105"/>
        </w:rPr>
        <w:t xml:space="preserve"> </w:t>
      </w:r>
      <w:r w:rsidR="00F479ED" w:rsidRPr="00E21EB3">
        <w:rPr>
          <w:rFonts w:ascii="Times New Roman"/>
          <w:spacing w:val="-2"/>
          <w:w w:val="105"/>
        </w:rPr>
        <w:t>an</w:t>
      </w:r>
      <w:r w:rsidR="00F479ED" w:rsidRPr="00E21EB3">
        <w:rPr>
          <w:rFonts w:ascii="Times New Roman"/>
          <w:spacing w:val="-3"/>
          <w:w w:val="105"/>
        </w:rPr>
        <w:t>d</w:t>
      </w:r>
      <w:r w:rsidR="00F479ED" w:rsidRPr="00E21EB3">
        <w:rPr>
          <w:rFonts w:ascii="Times New Roman"/>
          <w:spacing w:val="26"/>
          <w:w w:val="105"/>
        </w:rPr>
        <w:t xml:space="preserve"> </w:t>
      </w:r>
      <w:r w:rsidR="00F479ED" w:rsidRPr="00E21EB3">
        <w:rPr>
          <w:rFonts w:ascii="Times New Roman"/>
          <w:spacing w:val="-2"/>
          <w:w w:val="105"/>
        </w:rPr>
        <w:t>s</w:t>
      </w:r>
      <w:r w:rsidR="00F479ED" w:rsidRPr="00E21EB3">
        <w:rPr>
          <w:rFonts w:ascii="Times New Roman"/>
          <w:spacing w:val="-2"/>
          <w:w w:val="105"/>
        </w:rPr>
        <w:t>ome</w:t>
      </w:r>
      <w:r w:rsidR="00F479ED" w:rsidRPr="00E21EB3">
        <w:rPr>
          <w:rFonts w:ascii="Times New Roman"/>
          <w:spacing w:val="-4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of</w:t>
      </w:r>
      <w:r w:rsidR="00F479ED" w:rsidRPr="00E21EB3">
        <w:rPr>
          <w:rFonts w:ascii="Times New Roman"/>
          <w:spacing w:val="-2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the</w:t>
      </w:r>
      <w:r w:rsidR="00F479ED" w:rsidRPr="00E21EB3">
        <w:rPr>
          <w:rFonts w:ascii="Times New Roman"/>
          <w:spacing w:val="9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body</w:t>
      </w:r>
      <w:r w:rsidR="00F479ED" w:rsidRPr="00E21EB3">
        <w:rPr>
          <w:rFonts w:ascii="Times New Roman"/>
          <w:spacing w:val="16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of</w:t>
      </w:r>
      <w:r w:rsidR="00F479ED" w:rsidRPr="00E21EB3">
        <w:rPr>
          <w:rFonts w:ascii="Times New Roman"/>
          <w:spacing w:val="4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the</w:t>
      </w:r>
      <w:r w:rsidR="00F479ED" w:rsidRPr="00E21EB3">
        <w:rPr>
          <w:rFonts w:ascii="Times New Roman"/>
          <w:spacing w:val="9"/>
          <w:w w:val="105"/>
        </w:rPr>
        <w:t xml:space="preserve"> </w:t>
      </w:r>
      <w:r w:rsidR="00F479ED" w:rsidRPr="00E21EB3">
        <w:rPr>
          <w:rFonts w:ascii="Times New Roman"/>
          <w:w w:val="105"/>
        </w:rPr>
        <w:t>draft</w:t>
      </w:r>
      <w:r w:rsidR="00F479ED" w:rsidRPr="00E21EB3">
        <w:rPr>
          <w:rFonts w:ascii="Times New Roman"/>
          <w:spacing w:val="60"/>
          <w:w w:val="106"/>
        </w:rPr>
        <w:t xml:space="preserve"> </w:t>
      </w:r>
      <w:r w:rsidR="00F479ED" w:rsidRPr="00E21EB3">
        <w:rPr>
          <w:rFonts w:ascii="Times New Roman"/>
          <w:spacing w:val="1"/>
          <w:w w:val="105"/>
        </w:rPr>
        <w:t>r</w:t>
      </w:r>
      <w:r w:rsidR="00E21EB3" w:rsidRPr="00E21EB3">
        <w:rPr>
          <w:rFonts w:ascii="Times New Roman"/>
          <w:w w:val="105"/>
        </w:rPr>
        <w:t>eport</w:t>
      </w:r>
      <w:r w:rsidR="00F479ED" w:rsidRPr="00E21EB3">
        <w:rPr>
          <w:rFonts w:ascii="Times New Roman"/>
          <w:w w:val="105"/>
        </w:rPr>
        <w:t>.</w:t>
      </w:r>
    </w:p>
    <w:p w:rsidR="00242290" w:rsidRDefault="00242290">
      <w:pPr>
        <w:rPr>
          <w:rFonts w:ascii="Times New Roman" w:eastAsia="Times New Roman" w:hAnsi="Times New Roman" w:cs="Times New Roman"/>
        </w:rPr>
      </w:pPr>
    </w:p>
    <w:p w:rsidR="00242290" w:rsidRDefault="00242290">
      <w:pPr>
        <w:rPr>
          <w:rFonts w:ascii="Times New Roman" w:eastAsia="Times New Roman" w:hAnsi="Times New Roman" w:cs="Times New Roman"/>
        </w:rPr>
      </w:pPr>
    </w:p>
    <w:p w:rsidR="00242290" w:rsidRDefault="00242290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242290" w:rsidRDefault="00F479ED">
      <w:pPr>
        <w:ind w:left="109" w:right="113"/>
        <w:jc w:val="center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b/>
          <w:color w:val="3B3D3F"/>
          <w:w w:val="105"/>
        </w:rPr>
        <w:t>people</w:t>
      </w:r>
      <w:proofErr w:type="gramEnd"/>
      <w:r>
        <w:rPr>
          <w:rFonts w:ascii="Arial" w:hAnsi="Arial"/>
          <w:b/>
          <w:color w:val="3B3D3F"/>
          <w:spacing w:val="-19"/>
          <w:w w:val="105"/>
        </w:rPr>
        <w:t xml:space="preserve"> </w:t>
      </w:r>
      <w:r w:rsidR="00E21EB3">
        <w:rPr>
          <w:rFonts w:ascii="Arial" w:hAnsi="Arial"/>
          <w:color w:val="908E91"/>
          <w:w w:val="105"/>
          <w:sz w:val="19"/>
        </w:rPr>
        <w:t>our</w:t>
      </w:r>
      <w:r>
        <w:rPr>
          <w:rFonts w:ascii="Arial" w:hAnsi="Arial"/>
          <w:color w:val="908E91"/>
          <w:spacing w:val="-20"/>
          <w:w w:val="105"/>
          <w:sz w:val="19"/>
        </w:rPr>
        <w:t xml:space="preserve"> </w:t>
      </w:r>
      <w:r>
        <w:rPr>
          <w:rFonts w:ascii="Arial" w:hAnsi="Arial"/>
          <w:color w:val="908E91"/>
          <w:w w:val="105"/>
          <w:sz w:val="19"/>
        </w:rPr>
        <w:t>business</w:t>
      </w:r>
    </w:p>
    <w:p w:rsidR="00242290" w:rsidRDefault="00242290">
      <w:pPr>
        <w:spacing w:before="1"/>
        <w:rPr>
          <w:rFonts w:ascii="Arial" w:eastAsia="Arial" w:hAnsi="Arial" w:cs="Arial"/>
          <w:sz w:val="9"/>
          <w:szCs w:val="9"/>
        </w:rPr>
      </w:pPr>
    </w:p>
    <w:p w:rsidR="00242290" w:rsidRDefault="00F479ED">
      <w:pPr>
        <w:spacing w:line="20" w:lineRule="atLeast"/>
        <w:ind w:left="26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29.5pt;height:.75pt;mso-position-horizontal-relative:char;mso-position-vertical-relative:line" coordsize="8590,15">
            <v:group id="_x0000_s1027" style="position:absolute;left:7;top:7;width:8576;height:2" coordorigin="7,7" coordsize="8576,2">
              <v:shape id="_x0000_s1028" style="position:absolute;left:7;top:7;width:8576;height:2" coordorigin="7,7" coordsize="8576,0" path="m7,7r8575,e" filled="f" strokecolor="#777083" strokeweight=".72pt">
                <v:path arrowok="t"/>
              </v:shape>
            </v:group>
            <w10:wrap type="none"/>
            <w10:anchorlock/>
          </v:group>
        </w:pict>
      </w:r>
    </w:p>
    <w:p w:rsidR="00242290" w:rsidRDefault="00F479ED">
      <w:pPr>
        <w:ind w:left="109" w:right="11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676769"/>
          <w:w w:val="110"/>
          <w:sz w:val="18"/>
        </w:rPr>
        <w:t>6</w:t>
      </w:r>
      <w:r>
        <w:rPr>
          <w:rFonts w:ascii="Times New Roman"/>
          <w:color w:val="676769"/>
          <w:spacing w:val="-7"/>
          <w:w w:val="110"/>
          <w:sz w:val="18"/>
        </w:rPr>
        <w:t xml:space="preserve"> </w:t>
      </w:r>
      <w:r>
        <w:rPr>
          <w:rFonts w:ascii="Times New Roman"/>
          <w:color w:val="676769"/>
          <w:w w:val="110"/>
          <w:sz w:val="18"/>
        </w:rPr>
        <w:t>Chan</w:t>
      </w:r>
      <w:r>
        <w:rPr>
          <w:rFonts w:ascii="Times New Roman"/>
          <w:color w:val="676769"/>
          <w:spacing w:val="9"/>
          <w:w w:val="110"/>
          <w:sz w:val="18"/>
        </w:rPr>
        <w:t xml:space="preserve"> </w:t>
      </w:r>
      <w:r>
        <w:rPr>
          <w:rFonts w:ascii="Times New Roman"/>
          <w:color w:val="676769"/>
          <w:w w:val="110"/>
          <w:sz w:val="18"/>
        </w:rPr>
        <w:t>Street</w:t>
      </w:r>
      <w:r>
        <w:rPr>
          <w:rFonts w:ascii="Times New Roman"/>
          <w:color w:val="676769"/>
          <w:spacing w:val="3"/>
          <w:w w:val="110"/>
          <w:sz w:val="18"/>
        </w:rPr>
        <w:t xml:space="preserve"> </w:t>
      </w:r>
      <w:proofErr w:type="spellStart"/>
      <w:r>
        <w:rPr>
          <w:rFonts w:ascii="Times New Roman"/>
          <w:color w:val="505052"/>
          <w:w w:val="110"/>
          <w:sz w:val="18"/>
        </w:rPr>
        <w:t>Belconncn</w:t>
      </w:r>
      <w:proofErr w:type="spellEnd"/>
      <w:r>
        <w:rPr>
          <w:rFonts w:ascii="Times New Roman"/>
          <w:color w:val="505052"/>
          <w:spacing w:val="19"/>
          <w:w w:val="110"/>
          <w:sz w:val="18"/>
        </w:rPr>
        <w:t xml:space="preserve"> </w:t>
      </w:r>
      <w:r>
        <w:rPr>
          <w:rFonts w:ascii="Times New Roman"/>
          <w:color w:val="505052"/>
          <w:w w:val="110"/>
          <w:sz w:val="18"/>
        </w:rPr>
        <w:t>ACT</w:t>
      </w:r>
      <w:r>
        <w:rPr>
          <w:rFonts w:ascii="Times New Roman"/>
          <w:color w:val="505052"/>
          <w:spacing w:val="9"/>
          <w:w w:val="110"/>
          <w:sz w:val="18"/>
        </w:rPr>
        <w:t xml:space="preserve"> </w:t>
      </w:r>
      <w:r>
        <w:rPr>
          <w:rFonts w:ascii="Times New Roman"/>
          <w:color w:val="676769"/>
          <w:w w:val="110"/>
          <w:sz w:val="18"/>
        </w:rPr>
        <w:t>26</w:t>
      </w:r>
      <w:r>
        <w:rPr>
          <w:rFonts w:ascii="Times New Roman"/>
          <w:color w:val="676769"/>
          <w:spacing w:val="-19"/>
          <w:w w:val="110"/>
          <w:sz w:val="18"/>
        </w:rPr>
        <w:t xml:space="preserve"> </w:t>
      </w:r>
      <w:r>
        <w:rPr>
          <w:rFonts w:ascii="Times New Roman"/>
          <w:color w:val="3B3D3F"/>
          <w:spacing w:val="33"/>
          <w:w w:val="110"/>
          <w:sz w:val="18"/>
        </w:rPr>
        <w:t>1</w:t>
      </w:r>
      <w:r>
        <w:rPr>
          <w:rFonts w:ascii="Times New Roman"/>
          <w:color w:val="79797C"/>
          <w:w w:val="110"/>
          <w:sz w:val="18"/>
        </w:rPr>
        <w:t>7</w:t>
      </w:r>
    </w:p>
    <w:p w:rsidR="00242290" w:rsidRDefault="00F479ED">
      <w:pPr>
        <w:spacing w:before="23"/>
        <w:ind w:left="109" w:right="1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50505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505052"/>
          <w:spacing w:val="1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908E91"/>
          <w:spacing w:val="2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676769"/>
          <w:spacing w:val="2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676769"/>
          <w:spacing w:val="1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676769"/>
          <w:w w:val="11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676769"/>
          <w:spacing w:val="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05052"/>
          <w:w w:val="110"/>
          <w:sz w:val="18"/>
          <w:szCs w:val="18"/>
        </w:rPr>
        <w:t>BELCON</w:t>
      </w:r>
      <w:r>
        <w:rPr>
          <w:rFonts w:ascii="Times New Roman" w:eastAsia="Times New Roman" w:hAnsi="Times New Roman" w:cs="Times New Roman"/>
          <w:color w:val="505052"/>
          <w:spacing w:val="-1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05052"/>
          <w:w w:val="110"/>
          <w:sz w:val="18"/>
          <w:szCs w:val="18"/>
        </w:rPr>
        <w:t>NEN</w:t>
      </w:r>
      <w:r>
        <w:rPr>
          <w:rFonts w:ascii="Times New Roman" w:eastAsia="Times New Roman" w:hAnsi="Times New Roman" w:cs="Times New Roman"/>
          <w:color w:val="505052"/>
          <w:spacing w:val="2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05052"/>
          <w:spacing w:val="4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79797C"/>
          <w:spacing w:val="3"/>
          <w:w w:val="110"/>
          <w:sz w:val="18"/>
          <w:szCs w:val="18"/>
        </w:rPr>
        <w:t>CT</w:t>
      </w:r>
      <w:r>
        <w:rPr>
          <w:rFonts w:ascii="Times New Roman" w:eastAsia="Times New Roman" w:hAnsi="Times New Roman" w:cs="Times New Roman"/>
          <w:color w:val="79797C"/>
          <w:spacing w:val="-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676769"/>
          <w:w w:val="110"/>
          <w:sz w:val="18"/>
          <w:szCs w:val="18"/>
        </w:rPr>
        <w:t>2616</w:t>
      </w:r>
      <w:r>
        <w:rPr>
          <w:rFonts w:ascii="Times New Roman" w:eastAsia="Times New Roman" w:hAnsi="Times New Roman" w:cs="Times New Roman"/>
          <w:color w:val="676769"/>
          <w:spacing w:val="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D3F"/>
          <w:w w:val="16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3B3D3F"/>
          <w:spacing w:val="-54"/>
          <w:w w:val="1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79797C"/>
          <w:spacing w:val="1"/>
          <w:w w:val="110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color w:val="505052"/>
          <w:spacing w:val="2"/>
          <w:w w:val="110"/>
          <w:sz w:val="18"/>
          <w:szCs w:val="18"/>
        </w:rPr>
        <w:t>lephone</w:t>
      </w:r>
      <w:r>
        <w:rPr>
          <w:rFonts w:ascii="Times New Roman" w:eastAsia="Times New Roman" w:hAnsi="Times New Roman" w:cs="Times New Roman"/>
          <w:color w:val="79797C"/>
          <w:spacing w:val="1"/>
          <w:w w:val="11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79797C"/>
          <w:spacing w:val="-2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05052"/>
          <w:w w:val="110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color w:val="505052"/>
          <w:spacing w:val="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05052"/>
          <w:spacing w:val="-3"/>
          <w:w w:val="110"/>
          <w:sz w:val="18"/>
          <w:szCs w:val="18"/>
        </w:rPr>
        <w:t>62</w:t>
      </w:r>
      <w:r>
        <w:rPr>
          <w:rFonts w:ascii="Times New Roman" w:eastAsia="Times New Roman" w:hAnsi="Times New Roman" w:cs="Times New Roman"/>
          <w:color w:val="79797C"/>
          <w:spacing w:val="-3"/>
          <w:w w:val="11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505052"/>
          <w:spacing w:val="-3"/>
          <w:w w:val="11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505052"/>
          <w:spacing w:val="2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67676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676769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67676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676769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67676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676769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676769"/>
          <w:w w:val="1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676769"/>
          <w:spacing w:val="-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D3F"/>
          <w:w w:val="16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3B3D3F"/>
          <w:spacing w:val="-38"/>
          <w:w w:val="1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D3F"/>
          <w:spacing w:val="-3"/>
          <w:w w:val="11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676769"/>
          <w:spacing w:val="-3"/>
          <w:w w:val="110"/>
          <w:sz w:val="18"/>
          <w:szCs w:val="18"/>
        </w:rPr>
        <w:t>ax:</w:t>
      </w:r>
      <w:r>
        <w:rPr>
          <w:rFonts w:ascii="Times New Roman" w:eastAsia="Times New Roman" w:hAnsi="Times New Roman" w:cs="Times New Roman"/>
          <w:color w:val="676769"/>
          <w:w w:val="110"/>
          <w:sz w:val="18"/>
          <w:szCs w:val="18"/>
        </w:rPr>
        <w:t xml:space="preserve"> 02</w:t>
      </w:r>
      <w:r>
        <w:rPr>
          <w:rFonts w:ascii="Times New Roman" w:eastAsia="Times New Roman" w:hAnsi="Times New Roman" w:cs="Times New Roman"/>
          <w:color w:val="676769"/>
          <w:spacing w:val="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676769"/>
          <w:w w:val="110"/>
          <w:sz w:val="18"/>
          <w:szCs w:val="18"/>
        </w:rPr>
        <w:t>6225</w:t>
      </w:r>
      <w:r>
        <w:rPr>
          <w:rFonts w:ascii="Times New Roman" w:eastAsia="Times New Roman" w:hAnsi="Times New Roman" w:cs="Times New Roman"/>
          <w:color w:val="676769"/>
          <w:spacing w:val="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05052"/>
          <w:spacing w:val="-1"/>
          <w:w w:val="110"/>
          <w:sz w:val="18"/>
          <w:szCs w:val="18"/>
        </w:rPr>
        <w:t>69</w:t>
      </w:r>
      <w:r>
        <w:rPr>
          <w:rFonts w:ascii="Times New Roman" w:eastAsia="Times New Roman" w:hAnsi="Times New Roman" w:cs="Times New Roman"/>
          <w:color w:val="79797C"/>
          <w:spacing w:val="-1"/>
          <w:w w:val="11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505052"/>
          <w:spacing w:val="-1"/>
          <w:w w:val="11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505052"/>
          <w:spacing w:val="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D3F"/>
          <w:w w:val="16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3B3D3F"/>
          <w:spacing w:val="-32"/>
          <w:w w:val="165"/>
          <w:sz w:val="18"/>
          <w:szCs w:val="1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79797C"/>
            <w:w w:val="110"/>
            <w:sz w:val="18"/>
            <w:szCs w:val="18"/>
          </w:rPr>
          <w:t>www.</w:t>
        </w:r>
      </w:hyperlink>
      <w:r w:rsidR="00E21EB3">
        <w:rPr>
          <w:rFonts w:ascii="Times New Roman" w:eastAsia="Times New Roman" w:hAnsi="Times New Roman" w:cs="Times New Roman"/>
          <w:color w:val="50505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505052"/>
          <w:w w:val="110"/>
          <w:sz w:val="18"/>
          <w:szCs w:val="18"/>
        </w:rPr>
        <w:t>mmi</w:t>
      </w:r>
      <w:r>
        <w:rPr>
          <w:rFonts w:ascii="Times New Roman" w:eastAsia="Times New Roman" w:hAnsi="Times New Roman" w:cs="Times New Roman"/>
          <w:color w:val="79797C"/>
          <w:spacing w:val="2"/>
          <w:w w:val="110"/>
          <w:sz w:val="18"/>
          <w:szCs w:val="18"/>
        </w:rPr>
        <w:t>.gov.a</w:t>
      </w:r>
      <w:r>
        <w:rPr>
          <w:rFonts w:ascii="Times New Roman" w:eastAsia="Times New Roman" w:hAnsi="Times New Roman" w:cs="Times New Roman"/>
          <w:color w:val="505052"/>
          <w:spacing w:val="2"/>
          <w:w w:val="110"/>
          <w:sz w:val="18"/>
          <w:szCs w:val="18"/>
        </w:rPr>
        <w:t>u</w:t>
      </w:r>
    </w:p>
    <w:p w:rsidR="00242290" w:rsidRDefault="00242290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242290">
          <w:type w:val="continuous"/>
          <w:pgSz w:w="11710" w:h="16520"/>
          <w:pgMar w:top="320" w:right="1300" w:bottom="280" w:left="1280" w:header="720" w:footer="720" w:gutter="0"/>
          <w:cols w:space="720"/>
        </w:sectPr>
      </w:pPr>
    </w:p>
    <w:p w:rsidR="00242290" w:rsidRPr="00E21EB3" w:rsidRDefault="00F479ED">
      <w:pPr>
        <w:pStyle w:val="BodyText"/>
        <w:spacing w:before="51" w:line="250" w:lineRule="auto"/>
        <w:ind w:right="54"/>
      </w:pPr>
      <w:r w:rsidRPr="00E21EB3">
        <w:lastRenderedPageBreak/>
        <w:t>The</w:t>
      </w:r>
      <w:r w:rsidRPr="00E21EB3">
        <w:rPr>
          <w:spacing w:val="17"/>
        </w:rPr>
        <w:t xml:space="preserve"> </w:t>
      </w:r>
      <w:r w:rsidRPr="00E21EB3">
        <w:t>Department</w:t>
      </w:r>
      <w:r w:rsidRPr="00E21EB3">
        <w:rPr>
          <w:spacing w:val="28"/>
        </w:rPr>
        <w:t xml:space="preserve"> </w:t>
      </w:r>
      <w:r w:rsidRPr="00E21EB3">
        <w:t>provided</w:t>
      </w:r>
      <w:r w:rsidRPr="00E21EB3">
        <w:rPr>
          <w:spacing w:val="46"/>
        </w:rPr>
        <w:t xml:space="preserve"> </w:t>
      </w:r>
      <w:r w:rsidRPr="00E21EB3">
        <w:t>its</w:t>
      </w:r>
      <w:r w:rsidRPr="00E21EB3">
        <w:rPr>
          <w:spacing w:val="-3"/>
        </w:rPr>
        <w:t xml:space="preserve"> </w:t>
      </w:r>
      <w:r w:rsidRPr="00E21EB3">
        <w:t>response</w:t>
      </w:r>
      <w:r w:rsidRPr="00E21EB3">
        <w:rPr>
          <w:spacing w:val="27"/>
        </w:rPr>
        <w:t xml:space="preserve"> </w:t>
      </w:r>
      <w:r w:rsidRPr="00E21EB3">
        <w:t>to</w:t>
      </w:r>
      <w:r w:rsidRPr="00E21EB3">
        <w:rPr>
          <w:spacing w:val="10"/>
        </w:rPr>
        <w:t xml:space="preserve"> </w:t>
      </w:r>
      <w:r w:rsidRPr="00E21EB3">
        <w:t>the</w:t>
      </w:r>
      <w:r w:rsidRPr="00E21EB3">
        <w:rPr>
          <w:spacing w:val="-1"/>
        </w:rPr>
        <w:t xml:space="preserve"> </w:t>
      </w:r>
      <w:r w:rsidRPr="00E21EB3">
        <w:t>preliminary</w:t>
      </w:r>
      <w:r w:rsidRPr="00E21EB3">
        <w:rPr>
          <w:spacing w:val="38"/>
        </w:rPr>
        <w:t xml:space="preserve"> </w:t>
      </w:r>
      <w:r w:rsidRPr="00E21EB3">
        <w:t>findings</w:t>
      </w:r>
      <w:r w:rsidRPr="00E21EB3">
        <w:rPr>
          <w:spacing w:val="6"/>
        </w:rPr>
        <w:t xml:space="preserve"> </w:t>
      </w:r>
      <w:r w:rsidRPr="00E21EB3">
        <w:t>and</w:t>
      </w:r>
      <w:r w:rsidRPr="00E21EB3">
        <w:rPr>
          <w:spacing w:val="17"/>
        </w:rPr>
        <w:t xml:space="preserve"> </w:t>
      </w:r>
      <w:r w:rsidRPr="00E21EB3">
        <w:t>the</w:t>
      </w:r>
      <w:r w:rsidRPr="00E21EB3">
        <w:rPr>
          <w:spacing w:val="6"/>
        </w:rPr>
        <w:t xml:space="preserve"> </w:t>
      </w:r>
      <w:r w:rsidRPr="00E21EB3">
        <w:t>draft</w:t>
      </w:r>
      <w:r w:rsidRPr="00E21EB3">
        <w:rPr>
          <w:spacing w:val="3"/>
        </w:rPr>
        <w:t xml:space="preserve"> </w:t>
      </w:r>
      <w:r w:rsidRPr="00E21EB3">
        <w:t>report</w:t>
      </w:r>
      <w:r w:rsidRPr="00E21EB3">
        <w:rPr>
          <w:spacing w:val="10"/>
        </w:rPr>
        <w:t xml:space="preserve"> </w:t>
      </w:r>
      <w:r w:rsidRPr="00E21EB3">
        <w:t>on</w:t>
      </w:r>
      <w:r w:rsidRPr="00E21EB3">
        <w:rPr>
          <w:w w:val="102"/>
        </w:rPr>
        <w:t xml:space="preserve"> </w:t>
      </w:r>
      <w:r w:rsidRPr="00E21EB3">
        <w:t>27</w:t>
      </w:r>
      <w:r w:rsidRPr="00E21EB3">
        <w:rPr>
          <w:spacing w:val="16"/>
        </w:rPr>
        <w:t xml:space="preserve"> </w:t>
      </w:r>
      <w:r w:rsidRPr="00E21EB3">
        <w:rPr>
          <w:spacing w:val="-2"/>
        </w:rPr>
        <w:t>Oc</w:t>
      </w:r>
      <w:r w:rsidRPr="00E21EB3">
        <w:rPr>
          <w:spacing w:val="-2"/>
        </w:rPr>
        <w:t>tober</w:t>
      </w:r>
      <w:r w:rsidRPr="00E21EB3">
        <w:rPr>
          <w:spacing w:val="24"/>
        </w:rPr>
        <w:t xml:space="preserve"> </w:t>
      </w:r>
      <w:r w:rsidRPr="00E21EB3">
        <w:t>2014</w:t>
      </w:r>
      <w:r w:rsidRPr="00E21EB3">
        <w:rPr>
          <w:spacing w:val="9"/>
        </w:rPr>
        <w:t xml:space="preserve"> </w:t>
      </w:r>
      <w:r w:rsidRPr="00E21EB3">
        <w:t>in</w:t>
      </w:r>
      <w:r w:rsidRPr="00E21EB3">
        <w:rPr>
          <w:spacing w:val="7"/>
        </w:rPr>
        <w:t xml:space="preserve"> </w:t>
      </w:r>
      <w:r w:rsidRPr="00E21EB3">
        <w:rPr>
          <w:spacing w:val="-5"/>
        </w:rPr>
        <w:t>order</w:t>
      </w:r>
      <w:r w:rsidRPr="00E21EB3">
        <w:rPr>
          <w:spacing w:val="15"/>
        </w:rPr>
        <w:t xml:space="preserve"> </w:t>
      </w:r>
      <w:r w:rsidRPr="00E21EB3">
        <w:t>to</w:t>
      </w:r>
      <w:r w:rsidRPr="00E21EB3">
        <w:rPr>
          <w:spacing w:val="13"/>
        </w:rPr>
        <w:t xml:space="preserve"> </w:t>
      </w:r>
      <w:r w:rsidRPr="00E21EB3">
        <w:t>comply</w:t>
      </w:r>
      <w:r w:rsidRPr="00E21EB3">
        <w:rPr>
          <w:spacing w:val="20"/>
        </w:rPr>
        <w:t xml:space="preserve"> </w:t>
      </w:r>
      <w:r w:rsidRPr="00E21EB3">
        <w:t>with</w:t>
      </w:r>
      <w:r w:rsidRPr="00E21EB3">
        <w:rPr>
          <w:spacing w:val="24"/>
        </w:rPr>
        <w:t xml:space="preserve"> </w:t>
      </w:r>
      <w:r w:rsidRPr="00E21EB3">
        <w:t>the</w:t>
      </w:r>
      <w:r w:rsidRPr="00E21EB3">
        <w:rPr>
          <w:spacing w:val="11"/>
        </w:rPr>
        <w:t xml:space="preserve"> </w:t>
      </w:r>
      <w:r w:rsidRPr="00E21EB3">
        <w:t>three</w:t>
      </w:r>
      <w:r w:rsidRPr="00E21EB3">
        <w:rPr>
          <w:spacing w:val="12"/>
        </w:rPr>
        <w:t xml:space="preserve"> </w:t>
      </w:r>
      <w:r w:rsidRPr="00E21EB3">
        <w:t>week</w:t>
      </w:r>
      <w:r w:rsidRPr="00E21EB3">
        <w:rPr>
          <w:spacing w:val="33"/>
        </w:rPr>
        <w:t xml:space="preserve"> </w:t>
      </w:r>
      <w:r w:rsidRPr="00E21EB3">
        <w:t>timeframe</w:t>
      </w:r>
      <w:r w:rsidRPr="00E21EB3">
        <w:rPr>
          <w:spacing w:val="18"/>
        </w:rPr>
        <w:t xml:space="preserve"> </w:t>
      </w:r>
      <w:r w:rsidRPr="00E21EB3">
        <w:t>provided</w:t>
      </w:r>
      <w:r w:rsidRPr="00E21EB3">
        <w:rPr>
          <w:spacing w:val="36"/>
        </w:rPr>
        <w:t xml:space="preserve"> </w:t>
      </w:r>
      <w:r w:rsidRPr="00E21EB3">
        <w:t>b</w:t>
      </w:r>
      <w:r w:rsidRPr="00E21EB3">
        <w:t>y</w:t>
      </w:r>
      <w:r w:rsidRPr="00E21EB3">
        <w:rPr>
          <w:spacing w:val="5"/>
        </w:rPr>
        <w:t xml:space="preserve"> </w:t>
      </w:r>
      <w:r w:rsidRPr="00E21EB3">
        <w:t>the</w:t>
      </w:r>
      <w:r w:rsidRPr="00E21EB3">
        <w:rPr>
          <w:spacing w:val="25"/>
          <w:w w:val="105"/>
        </w:rPr>
        <w:t xml:space="preserve"> </w:t>
      </w:r>
      <w:r w:rsidRPr="00E21EB3">
        <w:t>Commission.</w:t>
      </w:r>
      <w:r w:rsidRPr="00E21EB3">
        <w:rPr>
          <w:spacing w:val="27"/>
        </w:rPr>
        <w:t xml:space="preserve"> </w:t>
      </w:r>
      <w:r w:rsidRPr="00E21EB3">
        <w:t>I</w:t>
      </w:r>
      <w:r w:rsidRPr="00E21EB3">
        <w:rPr>
          <w:spacing w:val="9"/>
        </w:rPr>
        <w:t xml:space="preserve"> </w:t>
      </w:r>
      <w:r w:rsidRPr="00E21EB3">
        <w:t>note</w:t>
      </w:r>
      <w:r w:rsidRPr="00E21EB3">
        <w:rPr>
          <w:spacing w:val="3"/>
        </w:rPr>
        <w:t xml:space="preserve"> </w:t>
      </w:r>
      <w:r w:rsidRPr="00E21EB3">
        <w:t>that</w:t>
      </w:r>
      <w:r w:rsidRPr="00E21EB3">
        <w:rPr>
          <w:spacing w:val="10"/>
        </w:rPr>
        <w:t xml:space="preserve"> </w:t>
      </w:r>
      <w:r w:rsidRPr="00E21EB3">
        <w:t>the</w:t>
      </w:r>
      <w:r w:rsidRPr="00E21EB3">
        <w:rPr>
          <w:spacing w:val="14"/>
        </w:rPr>
        <w:t xml:space="preserve"> </w:t>
      </w:r>
      <w:r w:rsidRPr="00E21EB3">
        <w:t>final</w:t>
      </w:r>
      <w:r w:rsidRPr="00E21EB3">
        <w:rPr>
          <w:spacing w:val="12"/>
        </w:rPr>
        <w:t xml:space="preserve"> </w:t>
      </w:r>
      <w:r w:rsidRPr="00E21EB3">
        <w:t>repor</w:t>
      </w:r>
      <w:r w:rsidRPr="00E21EB3">
        <w:rPr>
          <w:spacing w:val="13"/>
        </w:rPr>
        <w:t>t</w:t>
      </w:r>
      <w:r w:rsidRPr="00E21EB3">
        <w:t>,</w:t>
      </w:r>
      <w:r w:rsidRPr="00E21EB3">
        <w:rPr>
          <w:spacing w:val="-6"/>
        </w:rPr>
        <w:t xml:space="preserve"> </w:t>
      </w:r>
      <w:r w:rsidRPr="00E21EB3">
        <w:t>now</w:t>
      </w:r>
      <w:r w:rsidRPr="00E21EB3">
        <w:rPr>
          <w:spacing w:val="16"/>
        </w:rPr>
        <w:t xml:space="preserve"> </w:t>
      </w:r>
      <w:r w:rsidRPr="00E21EB3">
        <w:t>provided</w:t>
      </w:r>
      <w:r w:rsidRPr="00E21EB3">
        <w:rPr>
          <w:spacing w:val="40"/>
        </w:rPr>
        <w:t xml:space="preserve"> </w:t>
      </w:r>
      <w:r w:rsidRPr="00E21EB3">
        <w:t>to</w:t>
      </w:r>
      <w:r w:rsidRPr="00E21EB3">
        <w:rPr>
          <w:spacing w:val="10"/>
        </w:rPr>
        <w:t xml:space="preserve"> </w:t>
      </w:r>
      <w:r w:rsidRPr="00E21EB3">
        <w:t>the</w:t>
      </w:r>
      <w:r w:rsidRPr="00E21EB3">
        <w:rPr>
          <w:spacing w:val="8"/>
        </w:rPr>
        <w:t xml:space="preserve"> </w:t>
      </w:r>
      <w:r w:rsidRPr="00E21EB3">
        <w:t>Department,</w:t>
      </w:r>
      <w:r w:rsidRPr="00E21EB3">
        <w:rPr>
          <w:spacing w:val="20"/>
        </w:rPr>
        <w:t xml:space="preserve"> </w:t>
      </w:r>
      <w:r w:rsidRPr="00E21EB3">
        <w:t>newly</w:t>
      </w:r>
    </w:p>
    <w:p w:rsidR="00242290" w:rsidRPr="00E21EB3" w:rsidRDefault="00F479ED">
      <w:pPr>
        <w:pStyle w:val="BodyText"/>
        <w:spacing w:line="247" w:lineRule="auto"/>
        <w:ind w:right="124" w:firstLine="7"/>
        <w:jc w:val="both"/>
      </w:pPr>
      <w:proofErr w:type="gramStart"/>
      <w:r w:rsidRPr="00E21EB3">
        <w:rPr>
          <w:spacing w:val="3"/>
        </w:rPr>
        <w:t>inco</w:t>
      </w:r>
      <w:r w:rsidRPr="00E21EB3">
        <w:rPr>
          <w:spacing w:val="3"/>
        </w:rPr>
        <w:t>rpora</w:t>
      </w:r>
      <w:r w:rsidRPr="00E21EB3">
        <w:rPr>
          <w:spacing w:val="2"/>
        </w:rPr>
        <w:t>tes</w:t>
      </w:r>
      <w:proofErr w:type="gramEnd"/>
      <w:r w:rsidRPr="00E21EB3">
        <w:rPr>
          <w:spacing w:val="13"/>
        </w:rPr>
        <w:t xml:space="preserve"> </w:t>
      </w:r>
      <w:r w:rsidRPr="00E21EB3">
        <w:t>a</w:t>
      </w:r>
      <w:r w:rsidRPr="00E21EB3">
        <w:rPr>
          <w:spacing w:val="-3"/>
        </w:rPr>
        <w:t xml:space="preserve"> </w:t>
      </w:r>
      <w:r w:rsidRPr="00E21EB3">
        <w:t>series</w:t>
      </w:r>
      <w:r w:rsidRPr="00E21EB3">
        <w:rPr>
          <w:spacing w:val="10"/>
        </w:rPr>
        <w:t xml:space="preserve"> </w:t>
      </w:r>
      <w:r w:rsidRPr="00E21EB3">
        <w:t>of</w:t>
      </w:r>
      <w:r w:rsidRPr="00E21EB3">
        <w:rPr>
          <w:spacing w:val="-6"/>
        </w:rPr>
        <w:t xml:space="preserve"> </w:t>
      </w:r>
      <w:r w:rsidRPr="00E21EB3">
        <w:t>recommendations.</w:t>
      </w:r>
      <w:r w:rsidRPr="00E21EB3">
        <w:rPr>
          <w:spacing w:val="43"/>
        </w:rPr>
        <w:t xml:space="preserve"> </w:t>
      </w:r>
      <w:r w:rsidRPr="00E21EB3">
        <w:t>I</w:t>
      </w:r>
      <w:r w:rsidRPr="00E21EB3">
        <w:rPr>
          <w:spacing w:val="8"/>
        </w:rPr>
        <w:t xml:space="preserve"> </w:t>
      </w:r>
      <w:r w:rsidRPr="00E21EB3">
        <w:t>also</w:t>
      </w:r>
      <w:r w:rsidRPr="00E21EB3">
        <w:rPr>
          <w:spacing w:val="10"/>
        </w:rPr>
        <w:t xml:space="preserve"> </w:t>
      </w:r>
      <w:r w:rsidRPr="00E21EB3">
        <w:t>note</w:t>
      </w:r>
      <w:r w:rsidRPr="00E21EB3">
        <w:rPr>
          <w:spacing w:val="11"/>
        </w:rPr>
        <w:t xml:space="preserve"> </w:t>
      </w:r>
      <w:r w:rsidRPr="00E21EB3">
        <w:t>that</w:t>
      </w:r>
      <w:r w:rsidRPr="00E21EB3">
        <w:rPr>
          <w:spacing w:val="18"/>
        </w:rPr>
        <w:t xml:space="preserve"> </w:t>
      </w:r>
      <w:r w:rsidRPr="00E21EB3">
        <w:t>some</w:t>
      </w:r>
      <w:r w:rsidRPr="00E21EB3">
        <w:rPr>
          <w:spacing w:val="3"/>
        </w:rPr>
        <w:t xml:space="preserve"> </w:t>
      </w:r>
      <w:r w:rsidRPr="00E21EB3">
        <w:t>substantial</w:t>
      </w:r>
      <w:r w:rsidRPr="00E21EB3">
        <w:rPr>
          <w:spacing w:val="30"/>
        </w:rPr>
        <w:t xml:space="preserve"> </w:t>
      </w:r>
      <w:r w:rsidRPr="00E21EB3">
        <w:t>changes</w:t>
      </w:r>
      <w:r w:rsidRPr="00E21EB3">
        <w:rPr>
          <w:spacing w:val="14"/>
        </w:rPr>
        <w:t xml:space="preserve"> </w:t>
      </w:r>
      <w:r w:rsidRPr="00E21EB3">
        <w:t>have</w:t>
      </w:r>
      <w:r w:rsidRPr="00E21EB3">
        <w:rPr>
          <w:spacing w:val="23"/>
          <w:w w:val="101"/>
        </w:rPr>
        <w:t xml:space="preserve"> </w:t>
      </w:r>
      <w:r w:rsidRPr="00E21EB3">
        <w:rPr>
          <w:spacing w:val="1"/>
        </w:rPr>
        <w:t>bee</w:t>
      </w:r>
      <w:r w:rsidRPr="00E21EB3">
        <w:rPr>
          <w:spacing w:val="1"/>
        </w:rPr>
        <w:t>n</w:t>
      </w:r>
      <w:r w:rsidRPr="00E21EB3">
        <w:rPr>
          <w:spacing w:val="24"/>
        </w:rPr>
        <w:t xml:space="preserve"> </w:t>
      </w:r>
      <w:r w:rsidRPr="00E21EB3">
        <w:t>made</w:t>
      </w:r>
      <w:r w:rsidRPr="00E21EB3">
        <w:rPr>
          <w:spacing w:val="8"/>
        </w:rPr>
        <w:t xml:space="preserve"> </w:t>
      </w:r>
      <w:r w:rsidRPr="00E21EB3">
        <w:t>to</w:t>
      </w:r>
      <w:r w:rsidRPr="00E21EB3">
        <w:rPr>
          <w:spacing w:val="11"/>
        </w:rPr>
        <w:t xml:space="preserve"> </w:t>
      </w:r>
      <w:r w:rsidRPr="00E21EB3">
        <w:t>the</w:t>
      </w:r>
      <w:r w:rsidRPr="00E21EB3">
        <w:rPr>
          <w:spacing w:val="14"/>
        </w:rPr>
        <w:t xml:space="preserve"> </w:t>
      </w:r>
      <w:r w:rsidRPr="00E21EB3">
        <w:t>findings</w:t>
      </w:r>
      <w:r w:rsidRPr="00E21EB3">
        <w:rPr>
          <w:spacing w:val="14"/>
        </w:rPr>
        <w:t xml:space="preserve"> </w:t>
      </w:r>
      <w:r w:rsidRPr="00E21EB3">
        <w:t>and</w:t>
      </w:r>
      <w:r w:rsidRPr="00E21EB3">
        <w:rPr>
          <w:spacing w:val="18"/>
        </w:rPr>
        <w:t xml:space="preserve"> </w:t>
      </w:r>
      <w:r w:rsidRPr="00E21EB3">
        <w:t>that</w:t>
      </w:r>
      <w:r w:rsidRPr="00E21EB3">
        <w:rPr>
          <w:spacing w:val="16"/>
        </w:rPr>
        <w:t xml:space="preserve"> </w:t>
      </w:r>
      <w:r w:rsidRPr="00E21EB3">
        <w:rPr>
          <w:spacing w:val="-3"/>
        </w:rPr>
        <w:t>so</w:t>
      </w:r>
      <w:r w:rsidRPr="00E21EB3">
        <w:rPr>
          <w:spacing w:val="-3"/>
        </w:rPr>
        <w:t>me</w:t>
      </w:r>
      <w:r w:rsidRPr="00E21EB3">
        <w:rPr>
          <w:spacing w:val="15"/>
        </w:rPr>
        <w:t xml:space="preserve"> </w:t>
      </w:r>
      <w:r w:rsidRPr="00E21EB3">
        <w:t>changes</w:t>
      </w:r>
      <w:r w:rsidRPr="00E21EB3">
        <w:rPr>
          <w:spacing w:val="6"/>
        </w:rPr>
        <w:t xml:space="preserve"> </w:t>
      </w:r>
      <w:r w:rsidRPr="00E21EB3">
        <w:t>have</w:t>
      </w:r>
      <w:r w:rsidRPr="00E21EB3">
        <w:rPr>
          <w:spacing w:val="18"/>
        </w:rPr>
        <w:t xml:space="preserve"> </w:t>
      </w:r>
      <w:r w:rsidRPr="00E21EB3">
        <w:t>also</w:t>
      </w:r>
      <w:r w:rsidRPr="00E21EB3">
        <w:rPr>
          <w:spacing w:val="1"/>
        </w:rPr>
        <w:t xml:space="preserve"> </w:t>
      </w:r>
      <w:r w:rsidRPr="00E21EB3">
        <w:t>been</w:t>
      </w:r>
      <w:r w:rsidRPr="00E21EB3">
        <w:rPr>
          <w:spacing w:val="32"/>
        </w:rPr>
        <w:t xml:space="preserve"> </w:t>
      </w:r>
      <w:r w:rsidRPr="00E21EB3">
        <w:t>made</w:t>
      </w:r>
      <w:r w:rsidRPr="00E21EB3">
        <w:rPr>
          <w:spacing w:val="8"/>
        </w:rPr>
        <w:t xml:space="preserve"> </w:t>
      </w:r>
      <w:r w:rsidRPr="00E21EB3">
        <w:t>to</w:t>
      </w:r>
      <w:r w:rsidRPr="00E21EB3">
        <w:rPr>
          <w:spacing w:val="10"/>
        </w:rPr>
        <w:t xml:space="preserve"> </w:t>
      </w:r>
      <w:r w:rsidRPr="00E21EB3">
        <w:t>the body</w:t>
      </w:r>
      <w:r w:rsidRPr="00E21EB3">
        <w:rPr>
          <w:spacing w:val="11"/>
        </w:rPr>
        <w:t xml:space="preserve"> </w:t>
      </w:r>
      <w:r w:rsidRPr="00E21EB3">
        <w:t>of</w:t>
      </w:r>
      <w:r w:rsidRPr="00E21EB3">
        <w:rPr>
          <w:spacing w:val="2"/>
        </w:rPr>
        <w:t xml:space="preserve"> </w:t>
      </w:r>
      <w:r w:rsidRPr="00E21EB3">
        <w:t>the</w:t>
      </w:r>
      <w:r w:rsidRPr="00E21EB3">
        <w:rPr>
          <w:spacing w:val="25"/>
          <w:w w:val="102"/>
        </w:rPr>
        <w:t xml:space="preserve"> </w:t>
      </w:r>
      <w:r w:rsidRPr="00E21EB3">
        <w:rPr>
          <w:spacing w:val="-1"/>
        </w:rPr>
        <w:t>fina</w:t>
      </w:r>
      <w:r w:rsidRPr="00E21EB3">
        <w:rPr>
          <w:spacing w:val="-1"/>
        </w:rPr>
        <w:t>l</w:t>
      </w:r>
      <w:r w:rsidRPr="00E21EB3">
        <w:rPr>
          <w:spacing w:val="8"/>
        </w:rPr>
        <w:t xml:space="preserve"> </w:t>
      </w:r>
      <w:r w:rsidRPr="00E21EB3">
        <w:t>report.</w:t>
      </w:r>
    </w:p>
    <w:p w:rsidR="00242290" w:rsidRDefault="00242290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42290" w:rsidRDefault="00F479ED">
      <w:pPr>
        <w:pStyle w:val="BodyText"/>
        <w:spacing w:line="247" w:lineRule="auto"/>
        <w:ind w:right="68" w:firstLine="7"/>
        <w:rPr>
          <w:rFonts w:cs="Times New Roman"/>
        </w:rPr>
      </w:pPr>
      <w:r w:rsidRPr="00E21EB3">
        <w:t>In</w:t>
      </w:r>
      <w:r w:rsidRPr="00E21EB3">
        <w:rPr>
          <w:spacing w:val="6"/>
        </w:rPr>
        <w:t xml:space="preserve"> </w:t>
      </w:r>
      <w:r w:rsidRPr="00E21EB3">
        <w:t>its</w:t>
      </w:r>
      <w:r w:rsidRPr="00E21EB3">
        <w:rPr>
          <w:spacing w:val="-1"/>
        </w:rPr>
        <w:t xml:space="preserve"> </w:t>
      </w:r>
      <w:r w:rsidRPr="00E21EB3">
        <w:t>response</w:t>
      </w:r>
      <w:r w:rsidRPr="00E21EB3">
        <w:rPr>
          <w:spacing w:val="29"/>
        </w:rPr>
        <w:t xml:space="preserve"> </w:t>
      </w:r>
      <w:r w:rsidRPr="00E21EB3">
        <w:t>to</w:t>
      </w:r>
      <w:r w:rsidRPr="00E21EB3">
        <w:rPr>
          <w:spacing w:val="18"/>
        </w:rPr>
        <w:t xml:space="preserve"> </w:t>
      </w:r>
      <w:r w:rsidRPr="00E21EB3">
        <w:t>the draft</w:t>
      </w:r>
      <w:r w:rsidRPr="00E21EB3">
        <w:rPr>
          <w:spacing w:val="20"/>
        </w:rPr>
        <w:t xml:space="preserve"> </w:t>
      </w:r>
      <w:r w:rsidRPr="00E21EB3">
        <w:t>report</w:t>
      </w:r>
      <w:r w:rsidRPr="00E21EB3">
        <w:rPr>
          <w:spacing w:val="27"/>
        </w:rPr>
        <w:t xml:space="preserve"> </w:t>
      </w:r>
      <w:r w:rsidRPr="00E21EB3">
        <w:t>and</w:t>
      </w:r>
      <w:r w:rsidRPr="00E21EB3">
        <w:rPr>
          <w:spacing w:val="19"/>
        </w:rPr>
        <w:t xml:space="preserve"> </w:t>
      </w:r>
      <w:r w:rsidRPr="00E21EB3">
        <w:t>preliminary</w:t>
      </w:r>
      <w:r w:rsidRPr="00E21EB3">
        <w:rPr>
          <w:spacing w:val="27"/>
        </w:rPr>
        <w:t xml:space="preserve"> </w:t>
      </w:r>
      <w:r w:rsidRPr="00E21EB3">
        <w:rPr>
          <w:spacing w:val="1"/>
        </w:rPr>
        <w:t>findings</w:t>
      </w:r>
      <w:r w:rsidRPr="00E21EB3">
        <w:t>,</w:t>
      </w:r>
      <w:r w:rsidRPr="00E21EB3">
        <w:rPr>
          <w:spacing w:val="-13"/>
        </w:rPr>
        <w:t xml:space="preserve"> </w:t>
      </w:r>
      <w:r w:rsidRPr="00E21EB3">
        <w:t>the</w:t>
      </w:r>
      <w:r w:rsidRPr="00E21EB3">
        <w:rPr>
          <w:spacing w:val="15"/>
        </w:rPr>
        <w:t xml:space="preserve"> </w:t>
      </w:r>
      <w:r w:rsidRPr="00E21EB3">
        <w:t>Department</w:t>
      </w:r>
      <w:r w:rsidRPr="00E21EB3">
        <w:rPr>
          <w:spacing w:val="25"/>
        </w:rPr>
        <w:t xml:space="preserve"> </w:t>
      </w:r>
      <w:r w:rsidRPr="00E21EB3">
        <w:t>has</w:t>
      </w:r>
      <w:r w:rsidRPr="00E21EB3">
        <w:rPr>
          <w:spacing w:val="6"/>
        </w:rPr>
        <w:t xml:space="preserve"> </w:t>
      </w:r>
      <w:r w:rsidRPr="00E21EB3">
        <w:t>already</w:t>
      </w:r>
      <w:r w:rsidRPr="00E21EB3">
        <w:rPr>
          <w:spacing w:val="22"/>
          <w:w w:val="102"/>
        </w:rPr>
        <w:t xml:space="preserve"> </w:t>
      </w:r>
      <w:r w:rsidRPr="00E21EB3">
        <w:rPr>
          <w:spacing w:val="-2"/>
        </w:rPr>
        <w:t>ide</w:t>
      </w:r>
      <w:r w:rsidRPr="00E21EB3">
        <w:rPr>
          <w:spacing w:val="-3"/>
        </w:rPr>
        <w:t>nt</w:t>
      </w:r>
      <w:r w:rsidRPr="00E21EB3">
        <w:t>ified</w:t>
      </w:r>
      <w:r w:rsidRPr="00E21EB3">
        <w:rPr>
          <w:spacing w:val="21"/>
        </w:rPr>
        <w:t xml:space="preserve"> </w:t>
      </w:r>
      <w:r w:rsidRPr="00E21EB3">
        <w:t>a</w:t>
      </w:r>
      <w:r w:rsidRPr="00E21EB3">
        <w:rPr>
          <w:spacing w:val="10"/>
        </w:rPr>
        <w:t xml:space="preserve"> </w:t>
      </w:r>
      <w:r w:rsidRPr="00E21EB3">
        <w:t>wide</w:t>
      </w:r>
      <w:r w:rsidRPr="00E21EB3">
        <w:rPr>
          <w:spacing w:val="8"/>
        </w:rPr>
        <w:t xml:space="preserve"> </w:t>
      </w:r>
      <w:r w:rsidRPr="00E21EB3">
        <w:t>range</w:t>
      </w:r>
      <w:r w:rsidRPr="00E21EB3">
        <w:rPr>
          <w:spacing w:val="5"/>
        </w:rPr>
        <w:t xml:space="preserve"> </w:t>
      </w:r>
      <w:r w:rsidRPr="00E21EB3">
        <w:t>of</w:t>
      </w:r>
      <w:r w:rsidRPr="00E21EB3">
        <w:rPr>
          <w:spacing w:val="-1"/>
        </w:rPr>
        <w:t xml:space="preserve"> </w:t>
      </w:r>
      <w:r w:rsidRPr="00E21EB3">
        <w:t>concerns</w:t>
      </w:r>
      <w:r w:rsidRPr="00E21EB3">
        <w:rPr>
          <w:spacing w:val="13"/>
        </w:rPr>
        <w:t xml:space="preserve"> </w:t>
      </w:r>
      <w:r w:rsidRPr="00E21EB3">
        <w:t>regarding</w:t>
      </w:r>
      <w:r w:rsidRPr="00E21EB3">
        <w:rPr>
          <w:spacing w:val="21"/>
        </w:rPr>
        <w:t xml:space="preserve"> </w:t>
      </w:r>
      <w:r w:rsidRPr="00E21EB3">
        <w:t>the</w:t>
      </w:r>
      <w:r w:rsidRPr="00E21EB3">
        <w:rPr>
          <w:spacing w:val="11"/>
        </w:rPr>
        <w:t xml:space="preserve"> </w:t>
      </w:r>
      <w:r w:rsidRPr="00E21EB3">
        <w:t>manner</w:t>
      </w:r>
      <w:r w:rsidRPr="00E21EB3">
        <w:rPr>
          <w:spacing w:val="14"/>
        </w:rPr>
        <w:t xml:space="preserve"> </w:t>
      </w:r>
      <w:r w:rsidRPr="00E21EB3">
        <w:t>in</w:t>
      </w:r>
      <w:r w:rsidRPr="00E21EB3">
        <w:rPr>
          <w:spacing w:val="11"/>
        </w:rPr>
        <w:t xml:space="preserve"> </w:t>
      </w:r>
      <w:r w:rsidRPr="00E21EB3">
        <w:t>which</w:t>
      </w:r>
      <w:r w:rsidRPr="00E21EB3">
        <w:rPr>
          <w:spacing w:val="25"/>
        </w:rPr>
        <w:t xml:space="preserve"> </w:t>
      </w:r>
      <w:r w:rsidRPr="00E21EB3">
        <w:t>evidence</w:t>
      </w:r>
      <w:r w:rsidRPr="00E21EB3">
        <w:rPr>
          <w:spacing w:val="13"/>
        </w:rPr>
        <w:t xml:space="preserve"> </w:t>
      </w:r>
      <w:r w:rsidRPr="00E21EB3">
        <w:t>and</w:t>
      </w:r>
      <w:r w:rsidRPr="00E21EB3">
        <w:rPr>
          <w:spacing w:val="23"/>
          <w:w w:val="101"/>
        </w:rPr>
        <w:t xml:space="preserve"> </w:t>
      </w:r>
      <w:r w:rsidR="00E21EB3" w:rsidRPr="00E21EB3">
        <w:t>inform</w:t>
      </w:r>
      <w:r w:rsidRPr="00E21EB3">
        <w:t>ation</w:t>
      </w:r>
      <w:r w:rsidRPr="00E21EB3">
        <w:rPr>
          <w:spacing w:val="25"/>
        </w:rPr>
        <w:t xml:space="preserve"> </w:t>
      </w:r>
      <w:r w:rsidRPr="00E21EB3">
        <w:t>provided</w:t>
      </w:r>
      <w:r w:rsidRPr="00E21EB3">
        <w:rPr>
          <w:spacing w:val="37"/>
        </w:rPr>
        <w:t xml:space="preserve"> </w:t>
      </w:r>
      <w:r w:rsidRPr="00E21EB3">
        <w:t>to</w:t>
      </w:r>
      <w:r w:rsidRPr="00E21EB3">
        <w:rPr>
          <w:spacing w:val="7"/>
        </w:rPr>
        <w:t xml:space="preserve"> </w:t>
      </w:r>
      <w:r w:rsidRPr="00E21EB3">
        <w:t>the</w:t>
      </w:r>
      <w:r w:rsidRPr="00E21EB3">
        <w:rPr>
          <w:spacing w:val="10"/>
        </w:rPr>
        <w:t xml:space="preserve"> </w:t>
      </w:r>
      <w:r w:rsidRPr="00E21EB3">
        <w:t>Inquiry</w:t>
      </w:r>
      <w:r w:rsidRPr="00E21EB3">
        <w:rPr>
          <w:spacing w:val="12"/>
        </w:rPr>
        <w:t xml:space="preserve"> </w:t>
      </w:r>
      <w:r w:rsidRPr="00E21EB3">
        <w:t>has</w:t>
      </w:r>
      <w:r w:rsidRPr="00E21EB3">
        <w:rPr>
          <w:spacing w:val="3"/>
        </w:rPr>
        <w:t xml:space="preserve"> </w:t>
      </w:r>
      <w:r w:rsidRPr="00E21EB3">
        <w:t>been</w:t>
      </w:r>
      <w:r w:rsidRPr="00E21EB3">
        <w:rPr>
          <w:spacing w:val="30"/>
        </w:rPr>
        <w:t xml:space="preserve"> </w:t>
      </w:r>
      <w:r w:rsidRPr="00E21EB3">
        <w:t>evaluated</w:t>
      </w:r>
      <w:r w:rsidRPr="00E21EB3">
        <w:rPr>
          <w:spacing w:val="29"/>
        </w:rPr>
        <w:t xml:space="preserve"> </w:t>
      </w:r>
      <w:r w:rsidRPr="00E21EB3">
        <w:t>and</w:t>
      </w:r>
      <w:r w:rsidRPr="00E21EB3">
        <w:rPr>
          <w:spacing w:val="23"/>
        </w:rPr>
        <w:t xml:space="preserve"> </w:t>
      </w:r>
      <w:proofErr w:type="spellStart"/>
      <w:r w:rsidRPr="00E21EB3">
        <w:t>utilised</w:t>
      </w:r>
      <w:proofErr w:type="spellEnd"/>
      <w:r w:rsidRPr="00E21EB3">
        <w:rPr>
          <w:spacing w:val="26"/>
        </w:rPr>
        <w:t xml:space="preserve"> </w:t>
      </w:r>
      <w:r w:rsidRPr="00E21EB3">
        <w:t>and</w:t>
      </w:r>
      <w:r w:rsidRPr="00E21EB3">
        <w:rPr>
          <w:spacing w:val="8"/>
        </w:rPr>
        <w:t xml:space="preserve"> </w:t>
      </w:r>
      <w:r w:rsidRPr="00E21EB3">
        <w:t>has</w:t>
      </w:r>
      <w:r w:rsidRPr="00E21EB3">
        <w:rPr>
          <w:spacing w:val="10"/>
        </w:rPr>
        <w:t xml:space="preserve"> </w:t>
      </w:r>
      <w:r w:rsidRPr="00E21EB3">
        <w:t>provided</w:t>
      </w:r>
      <w:r w:rsidRPr="00E21EB3">
        <w:rPr>
          <w:spacing w:val="37"/>
        </w:rPr>
        <w:t xml:space="preserve"> </w:t>
      </w:r>
      <w:r w:rsidRPr="00E21EB3">
        <w:t>the</w:t>
      </w:r>
      <w:r w:rsidRPr="00E21EB3">
        <w:rPr>
          <w:w w:val="102"/>
        </w:rPr>
        <w:t xml:space="preserve"> </w:t>
      </w:r>
      <w:r w:rsidRPr="00E21EB3">
        <w:t>Commission</w:t>
      </w:r>
      <w:r w:rsidRPr="00E21EB3">
        <w:rPr>
          <w:spacing w:val="36"/>
        </w:rPr>
        <w:t xml:space="preserve"> </w:t>
      </w:r>
      <w:r w:rsidRPr="00E21EB3">
        <w:t>with</w:t>
      </w:r>
      <w:r w:rsidRPr="00E21EB3">
        <w:rPr>
          <w:spacing w:val="19"/>
        </w:rPr>
        <w:t xml:space="preserve"> </w:t>
      </w:r>
      <w:r w:rsidRPr="00E21EB3">
        <w:t>a</w:t>
      </w:r>
      <w:r w:rsidRPr="00E21EB3">
        <w:rPr>
          <w:spacing w:val="6"/>
        </w:rPr>
        <w:t xml:space="preserve"> </w:t>
      </w:r>
      <w:r w:rsidRPr="00E21EB3">
        <w:t>range</w:t>
      </w:r>
      <w:r w:rsidRPr="00E21EB3">
        <w:rPr>
          <w:spacing w:val="15"/>
        </w:rPr>
        <w:t xml:space="preserve"> </w:t>
      </w:r>
      <w:r w:rsidRPr="00E21EB3">
        <w:t>of</w:t>
      </w:r>
      <w:r w:rsidRPr="00E21EB3">
        <w:rPr>
          <w:spacing w:val="9"/>
        </w:rPr>
        <w:t xml:space="preserve"> </w:t>
      </w:r>
      <w:r w:rsidRPr="00E21EB3">
        <w:t>thematic</w:t>
      </w:r>
      <w:r w:rsidRPr="00E21EB3">
        <w:rPr>
          <w:spacing w:val="15"/>
        </w:rPr>
        <w:t xml:space="preserve"> </w:t>
      </w:r>
      <w:r w:rsidRPr="00E21EB3">
        <w:t>concerns,</w:t>
      </w:r>
      <w:r w:rsidRPr="00E21EB3">
        <w:rPr>
          <w:spacing w:val="16"/>
        </w:rPr>
        <w:t xml:space="preserve"> </w:t>
      </w:r>
      <w:r w:rsidRPr="00E21EB3">
        <w:t>supported</w:t>
      </w:r>
      <w:r w:rsidRPr="00E21EB3">
        <w:rPr>
          <w:spacing w:val="18"/>
        </w:rPr>
        <w:t xml:space="preserve"> </w:t>
      </w:r>
      <w:r w:rsidRPr="00E21EB3">
        <w:t>by</w:t>
      </w:r>
      <w:r w:rsidRPr="00E21EB3">
        <w:rPr>
          <w:spacing w:val="10"/>
        </w:rPr>
        <w:t xml:space="preserve"> </w:t>
      </w:r>
      <w:r w:rsidRPr="00E21EB3">
        <w:t>specific</w:t>
      </w:r>
      <w:r w:rsidRPr="00E21EB3">
        <w:rPr>
          <w:spacing w:val="14"/>
        </w:rPr>
        <w:t xml:space="preserve"> </w:t>
      </w:r>
      <w:r w:rsidRPr="00E21EB3">
        <w:t>examples.</w:t>
      </w:r>
      <w:r w:rsidRPr="00E21EB3">
        <w:rPr>
          <w:spacing w:val="24"/>
        </w:rPr>
        <w:t xml:space="preserve"> </w:t>
      </w:r>
      <w:r w:rsidRPr="00E21EB3">
        <w:t>A</w:t>
      </w:r>
      <w:r w:rsidRPr="00E21EB3">
        <w:rPr>
          <w:spacing w:val="18"/>
        </w:rPr>
        <w:t xml:space="preserve"> </w:t>
      </w:r>
      <w:r w:rsidRPr="00E21EB3">
        <w:t>copy</w:t>
      </w:r>
      <w:r w:rsidRPr="00E21EB3">
        <w:rPr>
          <w:w w:val="102"/>
        </w:rPr>
        <w:t xml:space="preserve"> </w:t>
      </w:r>
      <w:r w:rsidRPr="00E21EB3">
        <w:t>of</w:t>
      </w:r>
      <w:r w:rsidRPr="00E21EB3">
        <w:rPr>
          <w:spacing w:val="8"/>
        </w:rPr>
        <w:t xml:space="preserve"> </w:t>
      </w:r>
      <w:r w:rsidRPr="00E21EB3">
        <w:rPr>
          <w:spacing w:val="-2"/>
        </w:rPr>
        <w:t>th</w:t>
      </w:r>
      <w:r w:rsidRPr="00E21EB3">
        <w:rPr>
          <w:spacing w:val="-2"/>
        </w:rPr>
        <w:t>a</w:t>
      </w:r>
      <w:r w:rsidRPr="00E21EB3">
        <w:rPr>
          <w:spacing w:val="-2"/>
        </w:rPr>
        <w:t>t</w:t>
      </w:r>
      <w:r w:rsidRPr="00E21EB3">
        <w:rPr>
          <w:spacing w:val="17"/>
        </w:rPr>
        <w:t xml:space="preserve"> </w:t>
      </w:r>
      <w:r w:rsidRPr="00E21EB3">
        <w:rPr>
          <w:spacing w:val="-1"/>
        </w:rPr>
        <w:t>re</w:t>
      </w:r>
      <w:r w:rsidRPr="00E21EB3">
        <w:rPr>
          <w:spacing w:val="-1"/>
        </w:rPr>
        <w:t>s</w:t>
      </w:r>
      <w:r w:rsidRPr="00E21EB3">
        <w:rPr>
          <w:spacing w:val="-1"/>
        </w:rPr>
        <w:t>ponse</w:t>
      </w:r>
      <w:r w:rsidRPr="00E21EB3">
        <w:rPr>
          <w:spacing w:val="29"/>
        </w:rPr>
        <w:t xml:space="preserve"> </w:t>
      </w:r>
      <w:r w:rsidRPr="00E21EB3">
        <w:t>is</w:t>
      </w:r>
      <w:r w:rsidRPr="00E21EB3">
        <w:rPr>
          <w:spacing w:val="11"/>
        </w:rPr>
        <w:t xml:space="preserve"> </w:t>
      </w:r>
      <w:r w:rsidRPr="00E21EB3">
        <w:t>enclosed</w:t>
      </w:r>
      <w:r w:rsidRPr="00E21EB3">
        <w:rPr>
          <w:spacing w:val="32"/>
        </w:rPr>
        <w:t xml:space="preserve"> </w:t>
      </w:r>
      <w:r w:rsidRPr="00E21EB3">
        <w:t>at</w:t>
      </w:r>
      <w:r>
        <w:rPr>
          <w:color w:val="606264"/>
          <w:spacing w:val="12"/>
        </w:rPr>
        <w:t xml:space="preserve"> </w:t>
      </w:r>
      <w:proofErr w:type="spellStart"/>
      <w:r w:rsidRPr="00DB6DF2">
        <w:rPr>
          <w:b/>
          <w:u w:val="thick" w:color="000000"/>
        </w:rPr>
        <w:t>Attac</w:t>
      </w:r>
      <w:proofErr w:type="spellEnd"/>
      <w:r w:rsidRPr="00DB6DF2">
        <w:rPr>
          <w:b/>
          <w:spacing w:val="-44"/>
          <w:u w:val="thick" w:color="000000"/>
        </w:rPr>
        <w:t xml:space="preserve"> </w:t>
      </w:r>
      <w:proofErr w:type="spellStart"/>
      <w:r w:rsidRPr="00DB6DF2">
        <w:rPr>
          <w:b/>
          <w:spacing w:val="-2"/>
          <w:u w:val="thick" w:color="000000"/>
        </w:rPr>
        <w:t>hm</w:t>
      </w:r>
      <w:r w:rsidRPr="00DB6DF2">
        <w:rPr>
          <w:b/>
          <w:spacing w:val="-2"/>
          <w:u w:val="thick" w:color="000000"/>
        </w:rPr>
        <w:t>e</w:t>
      </w:r>
      <w:r w:rsidRPr="00DB6DF2">
        <w:rPr>
          <w:b/>
          <w:spacing w:val="-2"/>
          <w:u w:val="thick" w:color="000000"/>
        </w:rPr>
        <w:t>n</w:t>
      </w:r>
      <w:r w:rsidRPr="00DB6DF2">
        <w:rPr>
          <w:b/>
          <w:spacing w:val="-2"/>
          <w:u w:val="thick" w:color="000000"/>
        </w:rPr>
        <w:t>t</w:t>
      </w:r>
      <w:proofErr w:type="spellEnd"/>
      <w:r w:rsidRPr="00DB6DF2">
        <w:rPr>
          <w:b/>
          <w:spacing w:val="-5"/>
          <w:u w:val="thick" w:color="000000"/>
        </w:rPr>
        <w:t xml:space="preserve"> </w:t>
      </w:r>
      <w:r w:rsidRPr="00DB6DF2">
        <w:rPr>
          <w:b/>
          <w:u w:val="thick" w:color="000000"/>
        </w:rPr>
        <w:t>A</w:t>
      </w:r>
      <w:r w:rsidRPr="00DB6DF2">
        <w:rPr>
          <w:b/>
        </w:rPr>
        <w:t>.</w:t>
      </w:r>
    </w:p>
    <w:p w:rsidR="00242290" w:rsidRDefault="00242290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42290" w:rsidRPr="003F3410" w:rsidRDefault="00F479ED">
      <w:pPr>
        <w:pStyle w:val="BodyText"/>
        <w:spacing w:line="245" w:lineRule="auto"/>
        <w:ind w:right="68"/>
      </w:pPr>
      <w:r w:rsidRPr="003F3410">
        <w:t>W</w:t>
      </w:r>
      <w:r w:rsidRPr="003F3410">
        <w:rPr>
          <w:spacing w:val="15"/>
        </w:rPr>
        <w:t>h</w:t>
      </w:r>
      <w:r w:rsidRPr="003F3410">
        <w:rPr>
          <w:spacing w:val="3"/>
        </w:rPr>
        <w:t>i</w:t>
      </w:r>
      <w:r w:rsidRPr="003F3410">
        <w:t>lst</w:t>
      </w:r>
      <w:r w:rsidRPr="003F3410">
        <w:rPr>
          <w:spacing w:val="9"/>
        </w:rPr>
        <w:t xml:space="preserve"> </w:t>
      </w:r>
      <w:r w:rsidRPr="003F3410">
        <w:t>the</w:t>
      </w:r>
      <w:r w:rsidRPr="003F3410">
        <w:rPr>
          <w:spacing w:val="17"/>
        </w:rPr>
        <w:t xml:space="preserve"> </w:t>
      </w:r>
      <w:r w:rsidRPr="003F3410">
        <w:t>Department</w:t>
      </w:r>
      <w:r w:rsidRPr="003F3410">
        <w:rPr>
          <w:spacing w:val="27"/>
        </w:rPr>
        <w:t xml:space="preserve"> </w:t>
      </w:r>
      <w:r w:rsidRPr="003F3410">
        <w:t>acknowledges</w:t>
      </w:r>
      <w:r w:rsidRPr="003F3410">
        <w:rPr>
          <w:spacing w:val="25"/>
        </w:rPr>
        <w:t xml:space="preserve"> </w:t>
      </w:r>
      <w:r w:rsidRPr="003F3410">
        <w:t>that</w:t>
      </w:r>
      <w:r w:rsidRPr="003F3410">
        <w:rPr>
          <w:spacing w:val="19"/>
        </w:rPr>
        <w:t xml:space="preserve"> </w:t>
      </w:r>
      <w:r w:rsidRPr="003F3410">
        <w:t>the</w:t>
      </w:r>
      <w:r w:rsidRPr="003F3410">
        <w:rPr>
          <w:spacing w:val="9"/>
        </w:rPr>
        <w:t xml:space="preserve"> </w:t>
      </w:r>
      <w:r w:rsidRPr="003F3410">
        <w:t>Commission</w:t>
      </w:r>
      <w:r w:rsidRPr="003F3410">
        <w:rPr>
          <w:spacing w:val="31"/>
        </w:rPr>
        <w:t xml:space="preserve"> </w:t>
      </w:r>
      <w:r w:rsidRPr="003F3410">
        <w:t>has</w:t>
      </w:r>
      <w:r w:rsidRPr="003F3410">
        <w:rPr>
          <w:spacing w:val="17"/>
        </w:rPr>
        <w:t xml:space="preserve"> </w:t>
      </w:r>
      <w:r w:rsidRPr="003F3410">
        <w:t>made</w:t>
      </w:r>
      <w:r w:rsidRPr="003F3410">
        <w:rPr>
          <w:spacing w:val="7"/>
        </w:rPr>
        <w:t xml:space="preserve"> </w:t>
      </w:r>
      <w:r w:rsidRPr="003F3410">
        <w:t>some</w:t>
      </w:r>
      <w:r w:rsidRPr="003F3410">
        <w:rPr>
          <w:spacing w:val="3"/>
        </w:rPr>
        <w:t xml:space="preserve"> </w:t>
      </w:r>
      <w:r w:rsidRPr="003F3410">
        <w:rPr>
          <w:spacing w:val="-6"/>
        </w:rPr>
        <w:t>s</w:t>
      </w:r>
      <w:r w:rsidRPr="003F3410">
        <w:t>u</w:t>
      </w:r>
      <w:r w:rsidRPr="003F3410">
        <w:rPr>
          <w:spacing w:val="10"/>
        </w:rPr>
        <w:t>b</w:t>
      </w:r>
      <w:r w:rsidRPr="003F3410">
        <w:rPr>
          <w:spacing w:val="-13"/>
        </w:rPr>
        <w:t>s</w:t>
      </w:r>
      <w:r w:rsidRPr="003F3410">
        <w:t>tantial</w:t>
      </w:r>
      <w:r w:rsidRPr="003F3410">
        <w:rPr>
          <w:w w:val="98"/>
        </w:rPr>
        <w:t xml:space="preserve"> </w:t>
      </w:r>
      <w:r w:rsidRPr="003F3410">
        <w:t>changes</w:t>
      </w:r>
      <w:r w:rsidRPr="003F3410">
        <w:rPr>
          <w:spacing w:val="11"/>
        </w:rPr>
        <w:t xml:space="preserve"> </w:t>
      </w:r>
      <w:r w:rsidRPr="003F3410">
        <w:t>to</w:t>
      </w:r>
      <w:r w:rsidRPr="003F3410">
        <w:rPr>
          <w:spacing w:val="9"/>
        </w:rPr>
        <w:t xml:space="preserve"> </w:t>
      </w:r>
      <w:r w:rsidRPr="003F3410">
        <w:t>the</w:t>
      </w:r>
      <w:r w:rsidRPr="003F3410">
        <w:rPr>
          <w:spacing w:val="5"/>
        </w:rPr>
        <w:t xml:space="preserve"> </w:t>
      </w:r>
      <w:r w:rsidRPr="003F3410">
        <w:t>findings</w:t>
      </w:r>
      <w:r w:rsidRPr="003F3410">
        <w:rPr>
          <w:spacing w:val="6"/>
        </w:rPr>
        <w:t xml:space="preserve"> </w:t>
      </w:r>
      <w:r w:rsidRPr="003F3410">
        <w:t>and</w:t>
      </w:r>
      <w:r w:rsidRPr="003F3410">
        <w:rPr>
          <w:spacing w:val="16"/>
        </w:rPr>
        <w:t xml:space="preserve"> </w:t>
      </w:r>
      <w:r w:rsidRPr="003F3410">
        <w:rPr>
          <w:spacing w:val="3"/>
        </w:rPr>
        <w:t>ha</w:t>
      </w:r>
      <w:r w:rsidRPr="003F3410">
        <w:rPr>
          <w:spacing w:val="2"/>
        </w:rPr>
        <w:t>s</w:t>
      </w:r>
      <w:r w:rsidRPr="003F3410">
        <w:rPr>
          <w:spacing w:val="-7"/>
        </w:rPr>
        <w:t xml:space="preserve"> </w:t>
      </w:r>
      <w:r w:rsidRPr="003F3410">
        <w:t>also</w:t>
      </w:r>
      <w:r w:rsidRPr="003F3410">
        <w:rPr>
          <w:spacing w:val="14"/>
        </w:rPr>
        <w:t xml:space="preserve"> </w:t>
      </w:r>
      <w:r w:rsidRPr="003F3410">
        <w:t>made</w:t>
      </w:r>
      <w:r w:rsidRPr="003F3410">
        <w:rPr>
          <w:spacing w:val="14"/>
        </w:rPr>
        <w:t xml:space="preserve"> </w:t>
      </w:r>
      <w:r w:rsidRPr="003F3410">
        <w:t>some</w:t>
      </w:r>
      <w:r w:rsidRPr="003F3410">
        <w:rPr>
          <w:spacing w:val="7"/>
        </w:rPr>
        <w:t xml:space="preserve"> </w:t>
      </w:r>
      <w:r w:rsidRPr="003F3410">
        <w:t>changes</w:t>
      </w:r>
      <w:r w:rsidRPr="003F3410">
        <w:rPr>
          <w:spacing w:val="12"/>
        </w:rPr>
        <w:t xml:space="preserve"> </w:t>
      </w:r>
      <w:r w:rsidRPr="003F3410">
        <w:t>to</w:t>
      </w:r>
      <w:r w:rsidRPr="003F3410">
        <w:rPr>
          <w:spacing w:val="9"/>
        </w:rPr>
        <w:t xml:space="preserve"> </w:t>
      </w:r>
      <w:r w:rsidRPr="003F3410">
        <w:t>the</w:t>
      </w:r>
      <w:r w:rsidRPr="003F3410">
        <w:rPr>
          <w:spacing w:val="5"/>
        </w:rPr>
        <w:t xml:space="preserve"> </w:t>
      </w:r>
      <w:r w:rsidRPr="003F3410">
        <w:t>final</w:t>
      </w:r>
      <w:r w:rsidRPr="003F3410">
        <w:rPr>
          <w:spacing w:val="17"/>
        </w:rPr>
        <w:t xml:space="preserve"> </w:t>
      </w:r>
      <w:r w:rsidRPr="003F3410">
        <w:t>repor</w:t>
      </w:r>
      <w:r w:rsidRPr="003F3410">
        <w:rPr>
          <w:spacing w:val="24"/>
        </w:rPr>
        <w:t>t</w:t>
      </w:r>
      <w:r w:rsidRPr="003F3410">
        <w:t>,</w:t>
      </w:r>
      <w:r w:rsidRPr="003F3410">
        <w:rPr>
          <w:spacing w:val="5"/>
        </w:rPr>
        <w:t xml:space="preserve"> </w:t>
      </w:r>
      <w:r w:rsidRPr="003F3410">
        <w:t>I</w:t>
      </w:r>
      <w:r w:rsidRPr="003F3410">
        <w:rPr>
          <w:spacing w:val="6"/>
        </w:rPr>
        <w:t xml:space="preserve"> </w:t>
      </w:r>
      <w:r w:rsidRPr="003F3410">
        <w:t>note</w:t>
      </w:r>
      <w:r w:rsidRPr="003F3410">
        <w:rPr>
          <w:spacing w:val="17"/>
        </w:rPr>
        <w:t xml:space="preserve"> </w:t>
      </w:r>
      <w:r w:rsidRPr="003F3410">
        <w:t>that</w:t>
      </w:r>
      <w:r w:rsidRPr="003F3410">
        <w:rPr>
          <w:spacing w:val="50"/>
          <w:w w:val="97"/>
        </w:rPr>
        <w:t xml:space="preserve"> </w:t>
      </w:r>
      <w:r w:rsidRPr="003F3410">
        <w:rPr>
          <w:spacing w:val="-2"/>
        </w:rPr>
        <w:t>the</w:t>
      </w:r>
      <w:r w:rsidRPr="003F3410">
        <w:rPr>
          <w:spacing w:val="-2"/>
        </w:rPr>
        <w:t>s</w:t>
      </w:r>
      <w:r w:rsidRPr="003F3410">
        <w:rPr>
          <w:spacing w:val="-2"/>
        </w:rPr>
        <w:t>e</w:t>
      </w:r>
      <w:r w:rsidRPr="003F3410">
        <w:rPr>
          <w:spacing w:val="2"/>
        </w:rPr>
        <w:t xml:space="preserve"> </w:t>
      </w:r>
      <w:r w:rsidRPr="003F3410">
        <w:t>changes</w:t>
      </w:r>
      <w:r w:rsidRPr="003F3410">
        <w:rPr>
          <w:spacing w:val="15"/>
        </w:rPr>
        <w:t xml:space="preserve"> </w:t>
      </w:r>
      <w:r w:rsidRPr="003F3410">
        <w:rPr>
          <w:spacing w:val="1"/>
        </w:rPr>
        <w:t>a</w:t>
      </w:r>
      <w:r w:rsidRPr="003F3410">
        <w:rPr>
          <w:spacing w:val="1"/>
        </w:rPr>
        <w:t>ppear</w:t>
      </w:r>
      <w:r w:rsidRPr="003F3410">
        <w:rPr>
          <w:spacing w:val="24"/>
        </w:rPr>
        <w:t xml:space="preserve"> </w:t>
      </w:r>
      <w:r w:rsidRPr="003F3410">
        <w:t>to</w:t>
      </w:r>
      <w:r w:rsidRPr="003F3410">
        <w:rPr>
          <w:spacing w:val="11"/>
        </w:rPr>
        <w:t xml:space="preserve"> </w:t>
      </w:r>
      <w:r w:rsidRPr="003F3410">
        <w:t>only</w:t>
      </w:r>
      <w:r w:rsidRPr="003F3410">
        <w:rPr>
          <w:spacing w:val="9"/>
        </w:rPr>
        <w:t xml:space="preserve"> </w:t>
      </w:r>
      <w:r w:rsidRPr="003F3410">
        <w:t>partially</w:t>
      </w:r>
      <w:r w:rsidRPr="003F3410">
        <w:rPr>
          <w:spacing w:val="19"/>
        </w:rPr>
        <w:t xml:space="preserve"> </w:t>
      </w:r>
      <w:r w:rsidRPr="003F3410">
        <w:t>address</w:t>
      </w:r>
      <w:r w:rsidRPr="003F3410">
        <w:rPr>
          <w:spacing w:val="16"/>
        </w:rPr>
        <w:t xml:space="preserve"> </w:t>
      </w:r>
      <w:r w:rsidRPr="003F3410">
        <w:t>the</w:t>
      </w:r>
      <w:r w:rsidRPr="003F3410">
        <w:rPr>
          <w:spacing w:val="8"/>
        </w:rPr>
        <w:t xml:space="preserve"> </w:t>
      </w:r>
      <w:r w:rsidRPr="003F3410">
        <w:t>specific</w:t>
      </w:r>
      <w:r w:rsidRPr="003F3410">
        <w:rPr>
          <w:spacing w:val="-3"/>
        </w:rPr>
        <w:t xml:space="preserve"> </w:t>
      </w:r>
      <w:r w:rsidRPr="003F3410">
        <w:t>examples</w:t>
      </w:r>
      <w:r w:rsidRPr="003F3410">
        <w:rPr>
          <w:spacing w:val="22"/>
        </w:rPr>
        <w:t xml:space="preserve"> </w:t>
      </w:r>
      <w:proofErr w:type="gramStart"/>
      <w:r w:rsidRPr="003F3410">
        <w:t>raised</w:t>
      </w:r>
      <w:proofErr w:type="gramEnd"/>
      <w:r w:rsidRPr="003F3410">
        <w:rPr>
          <w:spacing w:val="35"/>
        </w:rPr>
        <w:t xml:space="preserve"> </w:t>
      </w:r>
      <w:r w:rsidRPr="003F3410">
        <w:t>and</w:t>
      </w:r>
      <w:r w:rsidRPr="003F3410">
        <w:rPr>
          <w:spacing w:val="19"/>
        </w:rPr>
        <w:t xml:space="preserve"> </w:t>
      </w:r>
      <w:r w:rsidRPr="003F3410">
        <w:t>do</w:t>
      </w:r>
      <w:r w:rsidRPr="003F3410">
        <w:rPr>
          <w:spacing w:val="5"/>
        </w:rPr>
        <w:t xml:space="preserve"> </w:t>
      </w:r>
      <w:r w:rsidRPr="003F3410">
        <w:t>not</w:t>
      </w:r>
      <w:r w:rsidRPr="003F3410">
        <w:rPr>
          <w:spacing w:val="23"/>
          <w:w w:val="95"/>
        </w:rPr>
        <w:t xml:space="preserve"> </w:t>
      </w:r>
      <w:r w:rsidRPr="003F3410">
        <w:t>appear</w:t>
      </w:r>
      <w:r w:rsidRPr="003F3410">
        <w:rPr>
          <w:spacing w:val="16"/>
        </w:rPr>
        <w:t xml:space="preserve"> </w:t>
      </w:r>
      <w:r w:rsidRPr="003F3410">
        <w:t>to</w:t>
      </w:r>
      <w:r w:rsidRPr="003F3410">
        <w:rPr>
          <w:spacing w:val="12"/>
        </w:rPr>
        <w:t xml:space="preserve"> </w:t>
      </w:r>
      <w:r w:rsidRPr="003F3410">
        <w:t>address</w:t>
      </w:r>
      <w:r w:rsidRPr="003F3410">
        <w:rPr>
          <w:spacing w:val="9"/>
        </w:rPr>
        <w:t xml:space="preserve"> </w:t>
      </w:r>
      <w:r w:rsidRPr="003F3410">
        <w:t>the</w:t>
      </w:r>
      <w:r w:rsidRPr="003F3410">
        <w:rPr>
          <w:spacing w:val="-1"/>
        </w:rPr>
        <w:t xml:space="preserve"> </w:t>
      </w:r>
      <w:r w:rsidRPr="003F3410">
        <w:t>underpinning</w:t>
      </w:r>
      <w:r w:rsidRPr="003F3410">
        <w:rPr>
          <w:spacing w:val="29"/>
        </w:rPr>
        <w:t xml:space="preserve"> </w:t>
      </w:r>
      <w:r w:rsidRPr="003F3410">
        <w:t>thematic</w:t>
      </w:r>
      <w:r w:rsidRPr="003F3410">
        <w:rPr>
          <w:spacing w:val="21"/>
        </w:rPr>
        <w:t xml:space="preserve"> </w:t>
      </w:r>
      <w:r w:rsidRPr="003F3410">
        <w:t>issues</w:t>
      </w:r>
      <w:r w:rsidRPr="003F3410">
        <w:rPr>
          <w:spacing w:val="14"/>
        </w:rPr>
        <w:t xml:space="preserve"> </w:t>
      </w:r>
      <w:r w:rsidRPr="003F3410">
        <w:t>which</w:t>
      </w:r>
      <w:r w:rsidRPr="003F3410">
        <w:rPr>
          <w:spacing w:val="31"/>
        </w:rPr>
        <w:t xml:space="preserve"> </w:t>
      </w:r>
      <w:r w:rsidRPr="003F3410">
        <w:t>the</w:t>
      </w:r>
      <w:r w:rsidRPr="003F3410">
        <w:rPr>
          <w:spacing w:val="8"/>
        </w:rPr>
        <w:t xml:space="preserve"> </w:t>
      </w:r>
      <w:r w:rsidRPr="003F3410">
        <w:t>examples</w:t>
      </w:r>
      <w:r w:rsidRPr="003F3410">
        <w:rPr>
          <w:spacing w:val="14"/>
        </w:rPr>
        <w:t xml:space="preserve"> </w:t>
      </w:r>
      <w:r w:rsidRPr="003F3410">
        <w:t>were</w:t>
      </w:r>
      <w:r w:rsidRPr="003F3410">
        <w:rPr>
          <w:spacing w:val="13"/>
        </w:rPr>
        <w:t xml:space="preserve"> </w:t>
      </w:r>
      <w:r w:rsidRPr="003F3410">
        <w:t>intended</w:t>
      </w:r>
      <w:r w:rsidRPr="003F3410">
        <w:rPr>
          <w:spacing w:val="30"/>
        </w:rPr>
        <w:t xml:space="preserve"> </w:t>
      </w:r>
      <w:r w:rsidRPr="003F3410">
        <w:t>to</w:t>
      </w:r>
      <w:r w:rsidRPr="003F3410">
        <w:rPr>
          <w:w w:val="103"/>
        </w:rPr>
        <w:t xml:space="preserve"> </w:t>
      </w:r>
      <w:r w:rsidRPr="003F3410">
        <w:rPr>
          <w:spacing w:val="1"/>
        </w:rPr>
        <w:t>illus</w:t>
      </w:r>
      <w:r w:rsidRPr="003F3410">
        <w:rPr>
          <w:spacing w:val="1"/>
        </w:rPr>
        <w:t>tra</w:t>
      </w:r>
      <w:r w:rsidRPr="003F3410">
        <w:rPr>
          <w:spacing w:val="1"/>
        </w:rPr>
        <w:t>te.</w:t>
      </w:r>
    </w:p>
    <w:p w:rsidR="00242290" w:rsidRDefault="0024229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242290" w:rsidRPr="003F3410" w:rsidRDefault="00F479ED">
      <w:pPr>
        <w:pStyle w:val="BodyText"/>
        <w:ind w:left="115"/>
      </w:pPr>
      <w:r w:rsidRPr="003F3410">
        <w:t>Wi</w:t>
      </w:r>
      <w:r w:rsidRPr="003F3410">
        <w:t>t</w:t>
      </w:r>
      <w:r w:rsidRPr="003F3410">
        <w:t>h</w:t>
      </w:r>
      <w:r w:rsidRPr="003F3410">
        <w:rPr>
          <w:spacing w:val="13"/>
        </w:rPr>
        <w:t xml:space="preserve"> </w:t>
      </w:r>
      <w:r w:rsidRPr="003F3410">
        <w:t>respect</w:t>
      </w:r>
      <w:r w:rsidRPr="003F3410">
        <w:rPr>
          <w:spacing w:val="17"/>
        </w:rPr>
        <w:t xml:space="preserve"> </w:t>
      </w:r>
      <w:r w:rsidRPr="003F3410">
        <w:t>to</w:t>
      </w:r>
      <w:r w:rsidRPr="003F3410">
        <w:rPr>
          <w:spacing w:val="9"/>
        </w:rPr>
        <w:t xml:space="preserve"> </w:t>
      </w:r>
      <w:r w:rsidRPr="003F3410">
        <w:t>the</w:t>
      </w:r>
      <w:r w:rsidRPr="003F3410">
        <w:rPr>
          <w:spacing w:val="13"/>
        </w:rPr>
        <w:t xml:space="preserve"> </w:t>
      </w:r>
      <w:r w:rsidRPr="003F3410">
        <w:t>findings</w:t>
      </w:r>
      <w:r w:rsidRPr="003F3410">
        <w:rPr>
          <w:spacing w:val="14"/>
        </w:rPr>
        <w:t xml:space="preserve"> </w:t>
      </w:r>
      <w:r w:rsidRPr="003F3410">
        <w:t>and</w:t>
      </w:r>
      <w:r w:rsidRPr="003F3410">
        <w:rPr>
          <w:spacing w:val="24"/>
        </w:rPr>
        <w:t xml:space="preserve"> </w:t>
      </w:r>
      <w:r w:rsidRPr="003F3410">
        <w:t>recommendations</w:t>
      </w:r>
      <w:r w:rsidRPr="003F3410">
        <w:rPr>
          <w:spacing w:val="43"/>
        </w:rPr>
        <w:t xml:space="preserve"> </w:t>
      </w:r>
      <w:r w:rsidRPr="003F3410">
        <w:t xml:space="preserve">of </w:t>
      </w:r>
      <w:r w:rsidRPr="003F3410">
        <w:t>the</w:t>
      </w:r>
      <w:r w:rsidRPr="003F3410">
        <w:rPr>
          <w:spacing w:val="6"/>
        </w:rPr>
        <w:t xml:space="preserve"> </w:t>
      </w:r>
      <w:r w:rsidRPr="003F3410">
        <w:t>final</w:t>
      </w:r>
      <w:r w:rsidRPr="003F3410">
        <w:rPr>
          <w:spacing w:val="10"/>
        </w:rPr>
        <w:t xml:space="preserve"> </w:t>
      </w:r>
      <w:r w:rsidRPr="003F3410">
        <w:rPr>
          <w:spacing w:val="1"/>
        </w:rPr>
        <w:t>report</w:t>
      </w:r>
      <w:r w:rsidRPr="003F3410">
        <w:rPr>
          <w:spacing w:val="1"/>
        </w:rPr>
        <w:t>,</w:t>
      </w:r>
      <w:r w:rsidRPr="003F3410">
        <w:rPr>
          <w:spacing w:val="-3"/>
        </w:rPr>
        <w:t xml:space="preserve"> </w:t>
      </w:r>
      <w:r w:rsidRPr="003F3410">
        <w:t>the</w:t>
      </w:r>
      <w:r w:rsidRPr="003F3410">
        <w:rPr>
          <w:spacing w:val="11"/>
        </w:rPr>
        <w:t xml:space="preserve"> </w:t>
      </w:r>
      <w:r w:rsidRPr="003F3410">
        <w:t>Department</w:t>
      </w:r>
    </w:p>
    <w:p w:rsidR="00242290" w:rsidRPr="003F3410" w:rsidRDefault="00F479ED">
      <w:pPr>
        <w:pStyle w:val="BodyText"/>
        <w:spacing w:before="8" w:line="244" w:lineRule="auto"/>
        <w:ind w:left="115" w:right="54"/>
      </w:pPr>
      <w:proofErr w:type="gramStart"/>
      <w:r w:rsidRPr="003F3410">
        <w:rPr>
          <w:spacing w:val="3"/>
        </w:rPr>
        <w:t>not</w:t>
      </w:r>
      <w:r w:rsidRPr="003F3410">
        <w:rPr>
          <w:spacing w:val="2"/>
        </w:rPr>
        <w:t>es</w:t>
      </w:r>
      <w:proofErr w:type="gramEnd"/>
      <w:r w:rsidRPr="003F3410">
        <w:rPr>
          <w:spacing w:val="3"/>
        </w:rPr>
        <w:t xml:space="preserve"> </w:t>
      </w:r>
      <w:r w:rsidRPr="003F3410">
        <w:t>that</w:t>
      </w:r>
      <w:r w:rsidRPr="003F3410">
        <w:rPr>
          <w:spacing w:val="25"/>
        </w:rPr>
        <w:t xml:space="preserve"> </w:t>
      </w:r>
      <w:r w:rsidRPr="003F3410">
        <w:t>these</w:t>
      </w:r>
      <w:r w:rsidRPr="003F3410">
        <w:rPr>
          <w:spacing w:val="10"/>
        </w:rPr>
        <w:t xml:space="preserve"> </w:t>
      </w:r>
      <w:r w:rsidRPr="003F3410">
        <w:t>primarily</w:t>
      </w:r>
      <w:r w:rsidRPr="003F3410">
        <w:rPr>
          <w:spacing w:val="20"/>
        </w:rPr>
        <w:t xml:space="preserve"> </w:t>
      </w:r>
      <w:r w:rsidRPr="003F3410">
        <w:t>relate</w:t>
      </w:r>
      <w:r w:rsidRPr="003F3410">
        <w:rPr>
          <w:spacing w:val="14"/>
        </w:rPr>
        <w:t xml:space="preserve"> </w:t>
      </w:r>
      <w:r w:rsidRPr="003F3410">
        <w:t>to</w:t>
      </w:r>
      <w:r w:rsidRPr="003F3410">
        <w:rPr>
          <w:spacing w:val="12"/>
        </w:rPr>
        <w:t xml:space="preserve"> </w:t>
      </w:r>
      <w:r w:rsidRPr="003F3410">
        <w:t>the</w:t>
      </w:r>
      <w:r w:rsidRPr="003F3410">
        <w:rPr>
          <w:spacing w:val="16"/>
        </w:rPr>
        <w:t xml:space="preserve"> </w:t>
      </w:r>
      <w:r w:rsidRPr="003F3410">
        <w:t>legal</w:t>
      </w:r>
      <w:r w:rsidRPr="003F3410">
        <w:rPr>
          <w:spacing w:val="15"/>
        </w:rPr>
        <w:t xml:space="preserve"> </w:t>
      </w:r>
      <w:r w:rsidRPr="003F3410">
        <w:t>and</w:t>
      </w:r>
      <w:r w:rsidRPr="003F3410">
        <w:rPr>
          <w:spacing w:val="9"/>
        </w:rPr>
        <w:t xml:space="preserve"> </w:t>
      </w:r>
      <w:r w:rsidRPr="003F3410">
        <w:t>policy</w:t>
      </w:r>
      <w:r w:rsidRPr="003F3410">
        <w:rPr>
          <w:spacing w:val="20"/>
        </w:rPr>
        <w:t xml:space="preserve"> </w:t>
      </w:r>
      <w:r w:rsidRPr="003F3410">
        <w:rPr>
          <w:spacing w:val="-2"/>
        </w:rPr>
        <w:t>settings</w:t>
      </w:r>
      <w:r w:rsidRPr="003F3410">
        <w:rPr>
          <w:spacing w:val="-4"/>
        </w:rPr>
        <w:t xml:space="preserve"> </w:t>
      </w:r>
      <w:r w:rsidRPr="003F3410">
        <w:t>for</w:t>
      </w:r>
      <w:r w:rsidRPr="003F3410">
        <w:rPr>
          <w:spacing w:val="2"/>
        </w:rPr>
        <w:t xml:space="preserve"> </w:t>
      </w:r>
      <w:r w:rsidRPr="003F3410">
        <w:t>immigration</w:t>
      </w:r>
      <w:r w:rsidRPr="003F3410">
        <w:rPr>
          <w:spacing w:val="28"/>
        </w:rPr>
        <w:t xml:space="preserve"> </w:t>
      </w:r>
      <w:r w:rsidRPr="003F3410">
        <w:t>detention</w:t>
      </w:r>
      <w:r w:rsidRPr="003F3410">
        <w:rPr>
          <w:spacing w:val="25"/>
          <w:w w:val="99"/>
        </w:rPr>
        <w:t xml:space="preserve"> </w:t>
      </w:r>
      <w:r w:rsidRPr="003F3410">
        <w:t>in</w:t>
      </w:r>
      <w:r w:rsidRPr="003F3410">
        <w:rPr>
          <w:spacing w:val="9"/>
        </w:rPr>
        <w:t xml:space="preserve"> </w:t>
      </w:r>
      <w:r w:rsidRPr="003F3410">
        <w:rPr>
          <w:spacing w:val="2"/>
        </w:rPr>
        <w:t>A</w:t>
      </w:r>
      <w:r w:rsidRPr="003F3410">
        <w:rPr>
          <w:spacing w:val="2"/>
        </w:rPr>
        <w:t>ustralia</w:t>
      </w:r>
      <w:r w:rsidRPr="003F3410">
        <w:rPr>
          <w:spacing w:val="19"/>
        </w:rPr>
        <w:t xml:space="preserve"> </w:t>
      </w:r>
      <w:r w:rsidRPr="003F3410">
        <w:t>and</w:t>
      </w:r>
      <w:r w:rsidRPr="003F3410">
        <w:rPr>
          <w:spacing w:val="14"/>
        </w:rPr>
        <w:t xml:space="preserve"> </w:t>
      </w:r>
      <w:r w:rsidRPr="003F3410">
        <w:t>other</w:t>
      </w:r>
      <w:r w:rsidRPr="003F3410">
        <w:rPr>
          <w:spacing w:val="3"/>
        </w:rPr>
        <w:t xml:space="preserve"> </w:t>
      </w:r>
      <w:r w:rsidRPr="003F3410">
        <w:t>government</w:t>
      </w:r>
      <w:r w:rsidRPr="003F3410">
        <w:rPr>
          <w:spacing w:val="18"/>
        </w:rPr>
        <w:t xml:space="preserve"> </w:t>
      </w:r>
      <w:r w:rsidRPr="003F3410">
        <w:t>agencies.</w:t>
      </w:r>
      <w:r w:rsidRPr="003F3410">
        <w:rPr>
          <w:spacing w:val="16"/>
        </w:rPr>
        <w:t xml:space="preserve"> </w:t>
      </w:r>
      <w:r w:rsidRPr="003F3410">
        <w:t>I</w:t>
      </w:r>
      <w:r w:rsidRPr="003F3410">
        <w:rPr>
          <w:spacing w:val="12"/>
        </w:rPr>
        <w:t xml:space="preserve"> </w:t>
      </w:r>
      <w:r w:rsidRPr="003F3410">
        <w:t>expect</w:t>
      </w:r>
      <w:r w:rsidRPr="003F3410">
        <w:rPr>
          <w:spacing w:val="10"/>
        </w:rPr>
        <w:t xml:space="preserve"> </w:t>
      </w:r>
      <w:r w:rsidRPr="003F3410">
        <w:t>that</w:t>
      </w:r>
      <w:r w:rsidRPr="003F3410">
        <w:rPr>
          <w:spacing w:val="14"/>
        </w:rPr>
        <w:t xml:space="preserve"> </w:t>
      </w:r>
      <w:r w:rsidRPr="003F3410">
        <w:t>the</w:t>
      </w:r>
      <w:r w:rsidRPr="003F3410">
        <w:rPr>
          <w:spacing w:val="3"/>
        </w:rPr>
        <w:t xml:space="preserve"> </w:t>
      </w:r>
      <w:r w:rsidRPr="003F3410">
        <w:t>Government</w:t>
      </w:r>
      <w:r w:rsidRPr="003F3410">
        <w:rPr>
          <w:spacing w:val="29"/>
        </w:rPr>
        <w:t xml:space="preserve"> </w:t>
      </w:r>
      <w:r w:rsidRPr="003F3410">
        <w:t>will</w:t>
      </w:r>
      <w:r w:rsidRPr="003F3410">
        <w:rPr>
          <w:spacing w:val="23"/>
        </w:rPr>
        <w:t xml:space="preserve"> </w:t>
      </w:r>
      <w:r w:rsidRPr="003F3410">
        <w:t>consider</w:t>
      </w:r>
      <w:r w:rsidRPr="003F3410">
        <w:rPr>
          <w:spacing w:val="22"/>
          <w:w w:val="101"/>
        </w:rPr>
        <w:t xml:space="preserve"> </w:t>
      </w:r>
      <w:r w:rsidRPr="003F3410">
        <w:t>the</w:t>
      </w:r>
      <w:r w:rsidRPr="003F3410">
        <w:rPr>
          <w:spacing w:val="5"/>
        </w:rPr>
        <w:t xml:space="preserve"> </w:t>
      </w:r>
      <w:r w:rsidRPr="003F3410">
        <w:t>final</w:t>
      </w:r>
      <w:r w:rsidRPr="003F3410">
        <w:rPr>
          <w:spacing w:val="12"/>
        </w:rPr>
        <w:t xml:space="preserve"> </w:t>
      </w:r>
      <w:r w:rsidRPr="003F3410">
        <w:rPr>
          <w:spacing w:val="2"/>
        </w:rPr>
        <w:t>report</w:t>
      </w:r>
      <w:r w:rsidRPr="003F3410">
        <w:rPr>
          <w:spacing w:val="1"/>
        </w:rPr>
        <w:t>,</w:t>
      </w:r>
      <w:r w:rsidRPr="003F3410">
        <w:rPr>
          <w:spacing w:val="-6"/>
        </w:rPr>
        <w:t xml:space="preserve"> </w:t>
      </w:r>
      <w:r w:rsidRPr="003F3410">
        <w:t>including</w:t>
      </w:r>
      <w:r w:rsidRPr="003F3410">
        <w:rPr>
          <w:spacing w:val="28"/>
        </w:rPr>
        <w:t xml:space="preserve"> </w:t>
      </w:r>
      <w:r w:rsidRPr="003F3410">
        <w:t>its</w:t>
      </w:r>
      <w:r w:rsidRPr="003F3410">
        <w:rPr>
          <w:spacing w:val="5"/>
        </w:rPr>
        <w:t xml:space="preserve"> </w:t>
      </w:r>
      <w:r w:rsidRPr="003F3410">
        <w:rPr>
          <w:spacing w:val="2"/>
        </w:rPr>
        <w:t>findings</w:t>
      </w:r>
      <w:r w:rsidRPr="003F3410">
        <w:rPr>
          <w:spacing w:val="21"/>
        </w:rPr>
        <w:t xml:space="preserve"> </w:t>
      </w:r>
      <w:r w:rsidRPr="003F3410">
        <w:t>and</w:t>
      </w:r>
      <w:r w:rsidRPr="003F3410">
        <w:rPr>
          <w:spacing w:val="10"/>
        </w:rPr>
        <w:t xml:space="preserve"> </w:t>
      </w:r>
      <w:r w:rsidRPr="003F3410">
        <w:t>recommendations</w:t>
      </w:r>
      <w:r w:rsidRPr="003F3410">
        <w:t>,</w:t>
      </w:r>
      <w:r w:rsidRPr="003F3410">
        <w:rPr>
          <w:spacing w:val="-13"/>
        </w:rPr>
        <w:t xml:space="preserve"> </w:t>
      </w:r>
      <w:r w:rsidRPr="003F3410">
        <w:t>after</w:t>
      </w:r>
      <w:r w:rsidRPr="003F3410">
        <w:rPr>
          <w:spacing w:val="18"/>
        </w:rPr>
        <w:t xml:space="preserve"> </w:t>
      </w:r>
      <w:r w:rsidRPr="003F3410">
        <w:t>it</w:t>
      </w:r>
      <w:r w:rsidRPr="003F3410">
        <w:rPr>
          <w:spacing w:val="7"/>
        </w:rPr>
        <w:t xml:space="preserve"> </w:t>
      </w:r>
      <w:r w:rsidRPr="003F3410">
        <w:rPr>
          <w:spacing w:val="5"/>
        </w:rPr>
        <w:t>i</w:t>
      </w:r>
      <w:r w:rsidRPr="003F3410">
        <w:rPr>
          <w:spacing w:val="4"/>
        </w:rPr>
        <w:t>s</w:t>
      </w:r>
      <w:r w:rsidRPr="003F3410">
        <w:rPr>
          <w:spacing w:val="-11"/>
        </w:rPr>
        <w:t xml:space="preserve"> </w:t>
      </w:r>
      <w:r w:rsidRPr="003F3410">
        <w:t>tabled.</w:t>
      </w:r>
    </w:p>
    <w:p w:rsidR="00242290" w:rsidRPr="003F3410" w:rsidRDefault="00F479ED">
      <w:pPr>
        <w:pStyle w:val="BodyText"/>
        <w:spacing w:line="250" w:lineRule="auto"/>
        <w:ind w:right="54" w:firstLine="7"/>
      </w:pPr>
      <w:r w:rsidRPr="003F3410">
        <w:t>A</w:t>
      </w:r>
      <w:r w:rsidRPr="003F3410">
        <w:rPr>
          <w:spacing w:val="4"/>
        </w:rPr>
        <w:t>c</w:t>
      </w:r>
      <w:r w:rsidRPr="003F3410">
        <w:rPr>
          <w:spacing w:val="-14"/>
        </w:rPr>
        <w:t>c</w:t>
      </w:r>
      <w:r w:rsidRPr="003F3410">
        <w:rPr>
          <w:spacing w:val="-2"/>
        </w:rPr>
        <w:t>o</w:t>
      </w:r>
      <w:r w:rsidRPr="003F3410">
        <w:t>rding</w:t>
      </w:r>
      <w:r w:rsidRPr="003F3410">
        <w:rPr>
          <w:spacing w:val="23"/>
        </w:rPr>
        <w:t>l</w:t>
      </w:r>
      <w:r w:rsidRPr="003F3410">
        <w:t>y,</w:t>
      </w:r>
      <w:r w:rsidRPr="003F3410">
        <w:rPr>
          <w:spacing w:val="12"/>
        </w:rPr>
        <w:t xml:space="preserve"> </w:t>
      </w:r>
      <w:r w:rsidRPr="003F3410">
        <w:t>where</w:t>
      </w:r>
      <w:r w:rsidRPr="003F3410">
        <w:rPr>
          <w:spacing w:val="12"/>
        </w:rPr>
        <w:t xml:space="preserve"> </w:t>
      </w:r>
      <w:r w:rsidRPr="003F3410">
        <w:t>the</w:t>
      </w:r>
      <w:r w:rsidRPr="003F3410">
        <w:rPr>
          <w:spacing w:val="8"/>
        </w:rPr>
        <w:t xml:space="preserve"> </w:t>
      </w:r>
      <w:r w:rsidRPr="003F3410">
        <w:t>recommendations</w:t>
      </w:r>
      <w:r w:rsidRPr="003F3410">
        <w:rPr>
          <w:spacing w:val="23"/>
        </w:rPr>
        <w:t xml:space="preserve"> </w:t>
      </w:r>
      <w:r w:rsidRPr="003F3410">
        <w:t>provided</w:t>
      </w:r>
      <w:r w:rsidRPr="003F3410">
        <w:rPr>
          <w:spacing w:val="41"/>
        </w:rPr>
        <w:t xml:space="preserve"> </w:t>
      </w:r>
      <w:r w:rsidRPr="003F3410">
        <w:t>in</w:t>
      </w:r>
      <w:r w:rsidRPr="003F3410">
        <w:rPr>
          <w:spacing w:val="1"/>
        </w:rPr>
        <w:t xml:space="preserve"> </w:t>
      </w:r>
      <w:r w:rsidRPr="003F3410">
        <w:t>your</w:t>
      </w:r>
      <w:r w:rsidRPr="003F3410">
        <w:rPr>
          <w:spacing w:val="13"/>
        </w:rPr>
        <w:t xml:space="preserve"> </w:t>
      </w:r>
      <w:r w:rsidRPr="003F3410">
        <w:t>final</w:t>
      </w:r>
      <w:r w:rsidRPr="003F3410">
        <w:rPr>
          <w:spacing w:val="15"/>
        </w:rPr>
        <w:t xml:space="preserve"> </w:t>
      </w:r>
      <w:r w:rsidRPr="003F3410">
        <w:t>report</w:t>
      </w:r>
      <w:r w:rsidRPr="003F3410">
        <w:rPr>
          <w:spacing w:val="22"/>
        </w:rPr>
        <w:t xml:space="preserve"> </w:t>
      </w:r>
      <w:r w:rsidRPr="003F3410">
        <w:t>are</w:t>
      </w:r>
      <w:r w:rsidRPr="003F3410">
        <w:rPr>
          <w:spacing w:val="4"/>
        </w:rPr>
        <w:t xml:space="preserve"> </w:t>
      </w:r>
      <w:r w:rsidRPr="003F3410">
        <w:t>practic</w:t>
      </w:r>
      <w:r w:rsidRPr="003F3410">
        <w:t>a</w:t>
      </w:r>
      <w:r w:rsidRPr="003F3410">
        <w:t>l</w:t>
      </w:r>
      <w:r w:rsidRPr="003F3410">
        <w:rPr>
          <w:spacing w:val="11"/>
        </w:rPr>
        <w:t xml:space="preserve"> </w:t>
      </w:r>
      <w:r w:rsidRPr="003F3410">
        <w:t>and</w:t>
      </w:r>
      <w:r w:rsidRPr="003F3410">
        <w:rPr>
          <w:spacing w:val="38"/>
          <w:w w:val="98"/>
        </w:rPr>
        <w:t xml:space="preserve"> </w:t>
      </w:r>
      <w:r w:rsidRPr="003F3410">
        <w:rPr>
          <w:spacing w:val="-3"/>
        </w:rPr>
        <w:t>con</w:t>
      </w:r>
      <w:r w:rsidRPr="003F3410">
        <w:rPr>
          <w:spacing w:val="-3"/>
        </w:rPr>
        <w:t>s</w:t>
      </w:r>
      <w:r w:rsidRPr="003F3410">
        <w:rPr>
          <w:spacing w:val="-4"/>
        </w:rPr>
        <w:t>i</w:t>
      </w:r>
      <w:r w:rsidRPr="003F3410">
        <w:rPr>
          <w:spacing w:val="-3"/>
        </w:rPr>
        <w:t>s</w:t>
      </w:r>
      <w:r w:rsidRPr="003F3410">
        <w:rPr>
          <w:spacing w:val="-3"/>
        </w:rPr>
        <w:t>tent</w:t>
      </w:r>
      <w:r w:rsidRPr="003F3410">
        <w:rPr>
          <w:spacing w:val="18"/>
        </w:rPr>
        <w:t xml:space="preserve"> </w:t>
      </w:r>
      <w:r w:rsidRPr="003F3410">
        <w:t>with</w:t>
      </w:r>
      <w:r w:rsidRPr="003F3410">
        <w:rPr>
          <w:spacing w:val="26"/>
        </w:rPr>
        <w:t xml:space="preserve"> </w:t>
      </w:r>
      <w:r w:rsidRPr="003F3410">
        <w:t>government</w:t>
      </w:r>
      <w:r w:rsidRPr="003F3410">
        <w:rPr>
          <w:spacing w:val="23"/>
        </w:rPr>
        <w:t xml:space="preserve"> </w:t>
      </w:r>
      <w:r w:rsidRPr="003F3410">
        <w:rPr>
          <w:spacing w:val="2"/>
        </w:rPr>
        <w:t>policy</w:t>
      </w:r>
      <w:r w:rsidRPr="003F3410">
        <w:rPr>
          <w:spacing w:val="1"/>
        </w:rPr>
        <w:t>,</w:t>
      </w:r>
      <w:r w:rsidRPr="003F3410">
        <w:rPr>
          <w:spacing w:val="-13"/>
        </w:rPr>
        <w:t xml:space="preserve"> </w:t>
      </w:r>
      <w:r w:rsidRPr="003F3410">
        <w:t>the</w:t>
      </w:r>
      <w:r w:rsidRPr="003F3410">
        <w:rPr>
          <w:spacing w:val="9"/>
        </w:rPr>
        <w:t xml:space="preserve"> </w:t>
      </w:r>
      <w:r w:rsidRPr="003F3410">
        <w:t>Department</w:t>
      </w:r>
      <w:r w:rsidRPr="003F3410">
        <w:rPr>
          <w:spacing w:val="34"/>
        </w:rPr>
        <w:t xml:space="preserve"> </w:t>
      </w:r>
      <w:r w:rsidRPr="003F3410">
        <w:t>will</w:t>
      </w:r>
      <w:r w:rsidRPr="003F3410">
        <w:rPr>
          <w:spacing w:val="28"/>
        </w:rPr>
        <w:t xml:space="preserve"> </w:t>
      </w:r>
      <w:r w:rsidRPr="003F3410">
        <w:t>continue</w:t>
      </w:r>
      <w:r w:rsidRPr="003F3410">
        <w:rPr>
          <w:spacing w:val="13"/>
        </w:rPr>
        <w:t xml:space="preserve"> </w:t>
      </w:r>
      <w:r w:rsidRPr="003F3410">
        <w:t>to</w:t>
      </w:r>
      <w:r w:rsidRPr="003F3410">
        <w:rPr>
          <w:spacing w:val="12"/>
        </w:rPr>
        <w:t xml:space="preserve"> </w:t>
      </w:r>
      <w:r w:rsidRPr="003F3410">
        <w:t>work</w:t>
      </w:r>
      <w:r w:rsidRPr="003F3410">
        <w:rPr>
          <w:spacing w:val="27"/>
        </w:rPr>
        <w:t xml:space="preserve"> </w:t>
      </w:r>
      <w:r w:rsidRPr="003F3410">
        <w:t>with</w:t>
      </w:r>
      <w:r w:rsidRPr="003F3410">
        <w:rPr>
          <w:spacing w:val="15"/>
        </w:rPr>
        <w:t xml:space="preserve"> </w:t>
      </w:r>
      <w:r w:rsidRPr="003F3410">
        <w:t>the</w:t>
      </w:r>
      <w:r w:rsidRPr="003F3410">
        <w:rPr>
          <w:spacing w:val="24"/>
          <w:w w:val="102"/>
        </w:rPr>
        <w:t xml:space="preserve"> </w:t>
      </w:r>
      <w:r w:rsidRPr="003F3410">
        <w:t>Commission</w:t>
      </w:r>
      <w:r w:rsidRPr="003F3410">
        <w:rPr>
          <w:spacing w:val="30"/>
        </w:rPr>
        <w:t xml:space="preserve"> </w:t>
      </w:r>
      <w:r w:rsidRPr="003F3410">
        <w:t>to</w:t>
      </w:r>
      <w:r w:rsidRPr="003F3410">
        <w:rPr>
          <w:spacing w:val="9"/>
        </w:rPr>
        <w:t xml:space="preserve"> </w:t>
      </w:r>
      <w:r w:rsidRPr="003F3410">
        <w:t>implement</w:t>
      </w:r>
      <w:r w:rsidRPr="003F3410">
        <w:rPr>
          <w:spacing w:val="26"/>
        </w:rPr>
        <w:t xml:space="preserve"> </w:t>
      </w:r>
      <w:r w:rsidRPr="003F3410">
        <w:t>these</w:t>
      </w:r>
      <w:r w:rsidRPr="003F3410">
        <w:rPr>
          <w:spacing w:val="6"/>
        </w:rPr>
        <w:t xml:space="preserve"> </w:t>
      </w:r>
      <w:r w:rsidRPr="003F3410">
        <w:t>as</w:t>
      </w:r>
      <w:r w:rsidRPr="003F3410">
        <w:rPr>
          <w:spacing w:val="3"/>
        </w:rPr>
        <w:t xml:space="preserve"> </w:t>
      </w:r>
      <w:r w:rsidRPr="003F3410">
        <w:t>appropriate.</w:t>
      </w:r>
    </w:p>
    <w:p w:rsidR="00242290" w:rsidRDefault="0024229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42290" w:rsidRPr="00B11C3F" w:rsidRDefault="00F479ED">
      <w:pPr>
        <w:pStyle w:val="BodyText"/>
        <w:spacing w:line="244" w:lineRule="auto"/>
        <w:ind w:right="225" w:firstLine="7"/>
      </w:pPr>
      <w:r w:rsidRPr="00B11C3F">
        <w:rPr>
          <w:spacing w:val="1"/>
        </w:rPr>
        <w:t>Y</w:t>
      </w:r>
      <w:r w:rsidRPr="00B11C3F">
        <w:rPr>
          <w:spacing w:val="1"/>
        </w:rPr>
        <w:t>ou</w:t>
      </w:r>
      <w:r w:rsidRPr="00B11C3F">
        <w:rPr>
          <w:spacing w:val="12"/>
        </w:rPr>
        <w:t xml:space="preserve"> </w:t>
      </w:r>
      <w:r w:rsidRPr="00B11C3F">
        <w:t>may</w:t>
      </w:r>
      <w:r w:rsidRPr="00B11C3F">
        <w:rPr>
          <w:spacing w:val="13"/>
        </w:rPr>
        <w:t xml:space="preserve"> </w:t>
      </w:r>
      <w:r w:rsidRPr="00B11C3F">
        <w:t>also</w:t>
      </w:r>
      <w:r w:rsidRPr="00B11C3F">
        <w:rPr>
          <w:spacing w:val="7"/>
        </w:rPr>
        <w:t xml:space="preserve"> </w:t>
      </w:r>
      <w:r w:rsidRPr="00B11C3F">
        <w:t>be</w:t>
      </w:r>
      <w:r w:rsidRPr="00B11C3F">
        <w:rPr>
          <w:spacing w:val="15"/>
        </w:rPr>
        <w:t xml:space="preserve"> </w:t>
      </w:r>
      <w:r w:rsidRPr="00B11C3F">
        <w:t>interested</w:t>
      </w:r>
      <w:r w:rsidRPr="00B11C3F">
        <w:rPr>
          <w:spacing w:val="26"/>
        </w:rPr>
        <w:t xml:space="preserve"> </w:t>
      </w:r>
      <w:r w:rsidRPr="00B11C3F">
        <w:t>to</w:t>
      </w:r>
      <w:r w:rsidRPr="00B11C3F">
        <w:rPr>
          <w:spacing w:val="16"/>
        </w:rPr>
        <w:t xml:space="preserve"> </w:t>
      </w:r>
      <w:r w:rsidRPr="00B11C3F">
        <w:t>note</w:t>
      </w:r>
      <w:r w:rsidRPr="00B11C3F">
        <w:rPr>
          <w:spacing w:val="10"/>
        </w:rPr>
        <w:t xml:space="preserve"> </w:t>
      </w:r>
      <w:r w:rsidRPr="00B11C3F">
        <w:t>that,</w:t>
      </w:r>
      <w:r w:rsidRPr="00B11C3F">
        <w:rPr>
          <w:spacing w:val="12"/>
        </w:rPr>
        <w:t xml:space="preserve"> </w:t>
      </w:r>
      <w:r w:rsidRPr="00B11C3F">
        <w:t>effective</w:t>
      </w:r>
      <w:r w:rsidRPr="00B11C3F">
        <w:rPr>
          <w:spacing w:val="13"/>
        </w:rPr>
        <w:t xml:space="preserve"> </w:t>
      </w:r>
      <w:r w:rsidRPr="00B11C3F">
        <w:rPr>
          <w:spacing w:val="3"/>
        </w:rPr>
        <w:t>today</w:t>
      </w:r>
      <w:r w:rsidRPr="00B11C3F">
        <w:rPr>
          <w:spacing w:val="2"/>
        </w:rPr>
        <w:t>,</w:t>
      </w:r>
      <w:r w:rsidRPr="00B11C3F">
        <w:rPr>
          <w:spacing w:val="13"/>
        </w:rPr>
        <w:t xml:space="preserve"> </w:t>
      </w:r>
      <w:r w:rsidRPr="00B11C3F">
        <w:t>10</w:t>
      </w:r>
      <w:r w:rsidRPr="00B11C3F">
        <w:rPr>
          <w:spacing w:val="-23"/>
        </w:rPr>
        <w:t xml:space="preserve"> </w:t>
      </w:r>
      <w:r w:rsidRPr="00B11C3F">
        <w:t>November</w:t>
      </w:r>
      <w:r w:rsidRPr="00B11C3F">
        <w:rPr>
          <w:spacing w:val="28"/>
        </w:rPr>
        <w:t xml:space="preserve"> </w:t>
      </w:r>
      <w:r w:rsidRPr="00B11C3F">
        <w:t>2014,</w:t>
      </w:r>
      <w:r w:rsidRPr="00B11C3F">
        <w:rPr>
          <w:spacing w:val="17"/>
        </w:rPr>
        <w:t xml:space="preserve"> </w:t>
      </w:r>
      <w:r w:rsidRPr="00B11C3F">
        <w:t>the</w:t>
      </w:r>
      <w:r w:rsidRPr="00B11C3F">
        <w:rPr>
          <w:spacing w:val="25"/>
        </w:rPr>
        <w:t xml:space="preserve"> </w:t>
      </w:r>
      <w:r w:rsidRPr="00B11C3F">
        <w:t>Department</w:t>
      </w:r>
      <w:r w:rsidRPr="00B11C3F">
        <w:rPr>
          <w:spacing w:val="39"/>
        </w:rPr>
        <w:t xml:space="preserve"> </w:t>
      </w:r>
      <w:r w:rsidRPr="00B11C3F">
        <w:t>is</w:t>
      </w:r>
      <w:r w:rsidRPr="00B11C3F">
        <w:rPr>
          <w:spacing w:val="-4"/>
        </w:rPr>
        <w:t xml:space="preserve"> </w:t>
      </w:r>
      <w:r w:rsidRPr="00B11C3F">
        <w:t>establishing</w:t>
      </w:r>
      <w:r w:rsidRPr="00B11C3F">
        <w:rPr>
          <w:spacing w:val="17"/>
        </w:rPr>
        <w:t xml:space="preserve"> </w:t>
      </w:r>
      <w:r w:rsidRPr="00B11C3F">
        <w:t>a</w:t>
      </w:r>
      <w:r w:rsidRPr="00B11C3F">
        <w:rPr>
          <w:spacing w:val="10"/>
        </w:rPr>
        <w:t xml:space="preserve"> </w:t>
      </w:r>
      <w:r w:rsidRPr="00B11C3F">
        <w:t>Detention</w:t>
      </w:r>
      <w:r w:rsidRPr="00B11C3F">
        <w:rPr>
          <w:spacing w:val="28"/>
        </w:rPr>
        <w:t xml:space="preserve"> </w:t>
      </w:r>
      <w:r w:rsidRPr="00B11C3F">
        <w:t>Assurance</w:t>
      </w:r>
      <w:r w:rsidRPr="00B11C3F">
        <w:rPr>
          <w:spacing w:val="15"/>
        </w:rPr>
        <w:t xml:space="preserve"> </w:t>
      </w:r>
      <w:r w:rsidRPr="00B11C3F">
        <w:t>Team</w:t>
      </w:r>
      <w:r w:rsidRPr="00B11C3F">
        <w:rPr>
          <w:spacing w:val="13"/>
        </w:rPr>
        <w:t xml:space="preserve"> </w:t>
      </w:r>
      <w:r w:rsidRPr="00B11C3F">
        <w:t>as</w:t>
      </w:r>
      <w:r w:rsidRPr="00B11C3F">
        <w:rPr>
          <w:spacing w:val="-5"/>
        </w:rPr>
        <w:t xml:space="preserve"> </w:t>
      </w:r>
      <w:r w:rsidRPr="00B11C3F">
        <w:t>part</w:t>
      </w:r>
      <w:r w:rsidRPr="00B11C3F">
        <w:rPr>
          <w:spacing w:val="18"/>
        </w:rPr>
        <w:t xml:space="preserve"> </w:t>
      </w:r>
      <w:r w:rsidRPr="00B11C3F">
        <w:t>of</w:t>
      </w:r>
      <w:r w:rsidRPr="00B11C3F">
        <w:rPr>
          <w:spacing w:val="2"/>
        </w:rPr>
        <w:t xml:space="preserve"> </w:t>
      </w:r>
      <w:r w:rsidRPr="00B11C3F">
        <w:t>an</w:t>
      </w:r>
      <w:r w:rsidRPr="00B11C3F">
        <w:rPr>
          <w:spacing w:val="12"/>
        </w:rPr>
        <w:t xml:space="preserve"> </w:t>
      </w:r>
      <w:r w:rsidRPr="00B11C3F">
        <w:t>overall</w:t>
      </w:r>
      <w:r w:rsidRPr="00B11C3F">
        <w:rPr>
          <w:spacing w:val="24"/>
        </w:rPr>
        <w:t xml:space="preserve"> </w:t>
      </w:r>
      <w:r w:rsidRPr="00B11C3F">
        <w:t>integri</w:t>
      </w:r>
      <w:r w:rsidRPr="00B11C3F">
        <w:rPr>
          <w:spacing w:val="23"/>
        </w:rPr>
        <w:t>t</w:t>
      </w:r>
      <w:r w:rsidRPr="00B11C3F">
        <w:t>y</w:t>
      </w:r>
      <w:r w:rsidRPr="00B11C3F">
        <w:rPr>
          <w:spacing w:val="46"/>
        </w:rPr>
        <w:t xml:space="preserve"> </w:t>
      </w:r>
      <w:r w:rsidRPr="00B11C3F">
        <w:t>and</w:t>
      </w:r>
      <w:r w:rsidRPr="00B11C3F">
        <w:rPr>
          <w:spacing w:val="19"/>
        </w:rPr>
        <w:t xml:space="preserve"> </w:t>
      </w:r>
      <w:r w:rsidRPr="00B11C3F">
        <w:t>assurance</w:t>
      </w:r>
      <w:r w:rsidRPr="00B11C3F">
        <w:rPr>
          <w:spacing w:val="10"/>
        </w:rPr>
        <w:t xml:space="preserve"> </w:t>
      </w:r>
      <w:r w:rsidRPr="00B11C3F">
        <w:t>framework</w:t>
      </w:r>
      <w:r w:rsidRPr="00B11C3F">
        <w:rPr>
          <w:spacing w:val="22"/>
        </w:rPr>
        <w:t xml:space="preserve"> </w:t>
      </w:r>
      <w:r w:rsidRPr="00B11C3F">
        <w:t>being</w:t>
      </w:r>
      <w:r w:rsidRPr="00B11C3F">
        <w:rPr>
          <w:spacing w:val="15"/>
        </w:rPr>
        <w:t xml:space="preserve"> </w:t>
      </w:r>
      <w:r w:rsidRPr="00B11C3F">
        <w:t>established</w:t>
      </w:r>
      <w:r w:rsidRPr="00B11C3F">
        <w:rPr>
          <w:spacing w:val="35"/>
        </w:rPr>
        <w:t xml:space="preserve"> </w:t>
      </w:r>
      <w:r w:rsidRPr="00B11C3F">
        <w:t>across</w:t>
      </w:r>
      <w:r w:rsidRPr="00B11C3F">
        <w:rPr>
          <w:spacing w:val="13"/>
        </w:rPr>
        <w:t xml:space="preserve"> </w:t>
      </w:r>
      <w:r w:rsidRPr="00B11C3F">
        <w:t>the</w:t>
      </w:r>
      <w:r w:rsidRPr="00B11C3F">
        <w:rPr>
          <w:spacing w:val="9"/>
        </w:rPr>
        <w:t xml:space="preserve"> </w:t>
      </w:r>
      <w:r w:rsidRPr="00B11C3F">
        <w:t>portfolio.</w:t>
      </w:r>
      <w:r w:rsidRPr="00B11C3F">
        <w:rPr>
          <w:spacing w:val="24"/>
        </w:rPr>
        <w:t xml:space="preserve"> </w:t>
      </w:r>
      <w:r w:rsidRPr="00B11C3F">
        <w:t>The</w:t>
      </w:r>
      <w:r w:rsidRPr="00B11C3F">
        <w:rPr>
          <w:spacing w:val="12"/>
        </w:rPr>
        <w:t xml:space="preserve"> </w:t>
      </w:r>
      <w:r w:rsidRPr="00B11C3F">
        <w:t>role</w:t>
      </w:r>
      <w:r w:rsidRPr="00B11C3F">
        <w:rPr>
          <w:spacing w:val="1"/>
        </w:rPr>
        <w:t xml:space="preserve"> </w:t>
      </w:r>
      <w:r w:rsidRPr="00B11C3F">
        <w:t>of</w:t>
      </w:r>
      <w:r w:rsidRPr="00B11C3F">
        <w:rPr>
          <w:spacing w:val="3"/>
        </w:rPr>
        <w:t xml:space="preserve"> </w:t>
      </w:r>
      <w:r w:rsidRPr="00B11C3F">
        <w:t>this</w:t>
      </w:r>
      <w:r w:rsidRPr="00B11C3F">
        <w:rPr>
          <w:spacing w:val="5"/>
        </w:rPr>
        <w:t xml:space="preserve"> </w:t>
      </w:r>
      <w:r w:rsidRPr="00B11C3F">
        <w:t>team</w:t>
      </w:r>
      <w:r w:rsidRPr="00B11C3F">
        <w:rPr>
          <w:w w:val="99"/>
        </w:rPr>
        <w:t xml:space="preserve"> </w:t>
      </w:r>
      <w:r w:rsidRPr="00B11C3F">
        <w:rPr>
          <w:spacing w:val="-2"/>
        </w:rPr>
        <w:t>wi</w:t>
      </w:r>
      <w:r w:rsidR="003F3410" w:rsidRPr="00B11C3F">
        <w:rPr>
          <w:spacing w:val="-1"/>
        </w:rPr>
        <w:t>l</w:t>
      </w:r>
      <w:r w:rsidRPr="00B11C3F">
        <w:rPr>
          <w:spacing w:val="-2"/>
        </w:rPr>
        <w:t>l</w:t>
      </w:r>
      <w:r w:rsidRPr="00B11C3F">
        <w:rPr>
          <w:spacing w:val="9"/>
        </w:rPr>
        <w:t xml:space="preserve"> </w:t>
      </w:r>
      <w:r w:rsidRPr="00B11C3F">
        <w:t>be</w:t>
      </w:r>
      <w:r w:rsidRPr="00B11C3F">
        <w:rPr>
          <w:spacing w:val="-1"/>
        </w:rPr>
        <w:t xml:space="preserve"> </w:t>
      </w:r>
      <w:r w:rsidRPr="00B11C3F">
        <w:t>primaril</w:t>
      </w:r>
      <w:r w:rsidRPr="00B11C3F">
        <w:t>y</w:t>
      </w:r>
      <w:r w:rsidRPr="00B11C3F">
        <w:rPr>
          <w:spacing w:val="2"/>
        </w:rPr>
        <w:t xml:space="preserve"> </w:t>
      </w:r>
      <w:r w:rsidRPr="00B11C3F">
        <w:t>to</w:t>
      </w:r>
      <w:r w:rsidRPr="00B11C3F">
        <w:rPr>
          <w:spacing w:val="3"/>
        </w:rPr>
        <w:t xml:space="preserve"> </w:t>
      </w:r>
      <w:r w:rsidRPr="00B11C3F">
        <w:t>act</w:t>
      </w:r>
      <w:r w:rsidRPr="00B11C3F">
        <w:rPr>
          <w:spacing w:val="14"/>
        </w:rPr>
        <w:t xml:space="preserve"> </w:t>
      </w:r>
      <w:r w:rsidRPr="00B11C3F">
        <w:t>as</w:t>
      </w:r>
      <w:r w:rsidRPr="00B11C3F">
        <w:rPr>
          <w:spacing w:val="4"/>
        </w:rPr>
        <w:t xml:space="preserve"> </w:t>
      </w:r>
      <w:r w:rsidRPr="00B11C3F">
        <w:t>a</w:t>
      </w:r>
      <w:r w:rsidRPr="00B11C3F">
        <w:rPr>
          <w:spacing w:val="4"/>
        </w:rPr>
        <w:t xml:space="preserve"> </w:t>
      </w:r>
      <w:r w:rsidRPr="00B11C3F">
        <w:t>triage</w:t>
      </w:r>
      <w:r w:rsidRPr="00B11C3F">
        <w:rPr>
          <w:spacing w:val="11"/>
        </w:rPr>
        <w:t xml:space="preserve"> </w:t>
      </w:r>
      <w:r w:rsidRPr="00B11C3F">
        <w:t>point</w:t>
      </w:r>
      <w:r w:rsidRPr="00B11C3F">
        <w:rPr>
          <w:spacing w:val="30"/>
        </w:rPr>
        <w:t xml:space="preserve"> </w:t>
      </w:r>
      <w:r w:rsidRPr="00B11C3F">
        <w:t>and</w:t>
      </w:r>
      <w:r w:rsidRPr="00B11C3F">
        <w:rPr>
          <w:spacing w:val="18"/>
        </w:rPr>
        <w:t xml:space="preserve"> </w:t>
      </w:r>
      <w:r w:rsidRPr="00B11C3F">
        <w:rPr>
          <w:spacing w:val="-2"/>
        </w:rPr>
        <w:t>s</w:t>
      </w:r>
      <w:r w:rsidRPr="00B11C3F">
        <w:rPr>
          <w:spacing w:val="-2"/>
        </w:rPr>
        <w:t>upport</w:t>
      </w:r>
      <w:r w:rsidRPr="00B11C3F">
        <w:rPr>
          <w:spacing w:val="34"/>
        </w:rPr>
        <w:t xml:space="preserve"> </w:t>
      </w:r>
      <w:r w:rsidRPr="00B11C3F">
        <w:t>commissioned</w:t>
      </w:r>
      <w:r w:rsidRPr="00B11C3F">
        <w:rPr>
          <w:spacing w:val="46"/>
        </w:rPr>
        <w:t xml:space="preserve"> </w:t>
      </w:r>
      <w:r w:rsidRPr="00B11C3F">
        <w:t>inquiries,</w:t>
      </w:r>
      <w:r w:rsidRPr="00B11C3F">
        <w:rPr>
          <w:spacing w:val="14"/>
        </w:rPr>
        <w:t xml:space="preserve"> </w:t>
      </w:r>
      <w:r w:rsidRPr="00B11C3F">
        <w:t>assess</w:t>
      </w:r>
      <w:r w:rsidRPr="00B11C3F">
        <w:rPr>
          <w:spacing w:val="22"/>
          <w:w w:val="102"/>
        </w:rPr>
        <w:t xml:space="preserve"> </w:t>
      </w:r>
      <w:r w:rsidRPr="00B11C3F">
        <w:rPr>
          <w:spacing w:val="5"/>
        </w:rPr>
        <w:t>tre</w:t>
      </w:r>
      <w:r w:rsidRPr="00B11C3F">
        <w:rPr>
          <w:spacing w:val="6"/>
        </w:rPr>
        <w:t>n</w:t>
      </w:r>
      <w:r w:rsidRPr="00B11C3F">
        <w:rPr>
          <w:spacing w:val="4"/>
        </w:rPr>
        <w:t>ds</w:t>
      </w:r>
      <w:r w:rsidRPr="00B11C3F">
        <w:rPr>
          <w:spacing w:val="17"/>
        </w:rPr>
        <w:t xml:space="preserve"> </w:t>
      </w:r>
      <w:r w:rsidRPr="00B11C3F">
        <w:t>in</w:t>
      </w:r>
      <w:r w:rsidRPr="00B11C3F">
        <w:rPr>
          <w:spacing w:val="8"/>
        </w:rPr>
        <w:t xml:space="preserve"> </w:t>
      </w:r>
      <w:r w:rsidRPr="00B11C3F">
        <w:t>allegations</w:t>
      </w:r>
      <w:r w:rsidRPr="00B11C3F">
        <w:rPr>
          <w:spacing w:val="14"/>
        </w:rPr>
        <w:t xml:space="preserve"> </w:t>
      </w:r>
      <w:r w:rsidRPr="00B11C3F">
        <w:t>of</w:t>
      </w:r>
      <w:r w:rsidRPr="00B11C3F">
        <w:rPr>
          <w:spacing w:val="14"/>
        </w:rPr>
        <w:t xml:space="preserve"> </w:t>
      </w:r>
      <w:r w:rsidRPr="00B11C3F">
        <w:t>inappropriate</w:t>
      </w:r>
      <w:r w:rsidRPr="00B11C3F">
        <w:rPr>
          <w:spacing w:val="33"/>
        </w:rPr>
        <w:t xml:space="preserve"> </w:t>
      </w:r>
      <w:r w:rsidRPr="00B11C3F">
        <w:t>behaviour</w:t>
      </w:r>
      <w:r w:rsidRPr="00B11C3F">
        <w:rPr>
          <w:spacing w:val="25"/>
        </w:rPr>
        <w:t xml:space="preserve"> </w:t>
      </w:r>
      <w:r w:rsidRPr="00B11C3F">
        <w:t>by</w:t>
      </w:r>
      <w:r w:rsidRPr="00B11C3F">
        <w:rPr>
          <w:spacing w:val="20"/>
        </w:rPr>
        <w:t xml:space="preserve"> </w:t>
      </w:r>
      <w:r w:rsidRPr="00B11C3F">
        <w:t>the</w:t>
      </w:r>
      <w:r w:rsidRPr="00B11C3F">
        <w:rPr>
          <w:spacing w:val="11"/>
        </w:rPr>
        <w:t xml:space="preserve"> </w:t>
      </w:r>
      <w:r w:rsidRPr="00B11C3F">
        <w:t>Department</w:t>
      </w:r>
      <w:r w:rsidRPr="00B11C3F">
        <w:t>'s service</w:t>
      </w:r>
      <w:r w:rsidRPr="00B11C3F">
        <w:rPr>
          <w:spacing w:val="2"/>
        </w:rPr>
        <w:t xml:space="preserve"> </w:t>
      </w:r>
      <w:r w:rsidRPr="00B11C3F">
        <w:rPr>
          <w:spacing w:val="2"/>
        </w:rPr>
        <w:t>provider</w:t>
      </w:r>
      <w:r w:rsidRPr="00B11C3F">
        <w:rPr>
          <w:spacing w:val="1"/>
        </w:rPr>
        <w:t>s</w:t>
      </w:r>
    </w:p>
    <w:p w:rsidR="00242290" w:rsidRPr="00B11C3F" w:rsidRDefault="00F479ED">
      <w:pPr>
        <w:pStyle w:val="BodyText"/>
        <w:spacing w:before="4" w:line="247" w:lineRule="auto"/>
        <w:ind w:left="115" w:right="54"/>
      </w:pPr>
      <w:proofErr w:type="gramStart"/>
      <w:r w:rsidRPr="00B11C3F">
        <w:t>and</w:t>
      </w:r>
      <w:proofErr w:type="gramEnd"/>
      <w:r w:rsidRPr="00B11C3F">
        <w:rPr>
          <w:spacing w:val="15"/>
        </w:rPr>
        <w:t xml:space="preserve"> </w:t>
      </w:r>
      <w:r w:rsidRPr="00B11C3F">
        <w:t>their</w:t>
      </w:r>
      <w:r w:rsidRPr="00B11C3F">
        <w:rPr>
          <w:spacing w:val="17"/>
        </w:rPr>
        <w:t xml:space="preserve"> </w:t>
      </w:r>
      <w:r w:rsidRPr="00B11C3F">
        <w:t>s</w:t>
      </w:r>
      <w:r w:rsidRPr="00B11C3F">
        <w:rPr>
          <w:spacing w:val="1"/>
        </w:rPr>
        <w:t>taff</w:t>
      </w:r>
      <w:r w:rsidRPr="00B11C3F">
        <w:t>,</w:t>
      </w:r>
      <w:r w:rsidRPr="00B11C3F">
        <w:rPr>
          <w:spacing w:val="-15"/>
        </w:rPr>
        <w:t xml:space="preserve"> </w:t>
      </w:r>
      <w:r w:rsidRPr="00B11C3F">
        <w:t>recommend</w:t>
      </w:r>
      <w:r w:rsidRPr="00B11C3F">
        <w:rPr>
          <w:spacing w:val="40"/>
        </w:rPr>
        <w:t xml:space="preserve"> </w:t>
      </w:r>
      <w:r w:rsidRPr="00B11C3F">
        <w:t>action</w:t>
      </w:r>
      <w:r w:rsidRPr="00B11C3F">
        <w:rPr>
          <w:spacing w:val="10"/>
        </w:rPr>
        <w:t xml:space="preserve"> </w:t>
      </w:r>
      <w:r w:rsidRPr="00B11C3F">
        <w:t>where</w:t>
      </w:r>
      <w:r w:rsidRPr="00B11C3F">
        <w:rPr>
          <w:spacing w:val="13"/>
        </w:rPr>
        <w:t xml:space="preserve"> </w:t>
      </w:r>
      <w:r w:rsidRPr="00B11C3F">
        <w:t>appropriate,</w:t>
      </w:r>
      <w:r w:rsidRPr="00B11C3F">
        <w:rPr>
          <w:spacing w:val="21"/>
        </w:rPr>
        <w:t xml:space="preserve"> </w:t>
      </w:r>
      <w:r w:rsidRPr="00B11C3F">
        <w:t>and</w:t>
      </w:r>
      <w:r w:rsidRPr="00B11C3F">
        <w:rPr>
          <w:spacing w:val="16"/>
        </w:rPr>
        <w:t xml:space="preserve"> </w:t>
      </w:r>
      <w:r w:rsidRPr="00B11C3F">
        <w:t>provide</w:t>
      </w:r>
      <w:r w:rsidRPr="00B11C3F">
        <w:rPr>
          <w:spacing w:val="21"/>
        </w:rPr>
        <w:t xml:space="preserve"> </w:t>
      </w:r>
      <w:r w:rsidRPr="00B11C3F">
        <w:t>independent</w:t>
      </w:r>
      <w:r w:rsidRPr="00B11C3F">
        <w:rPr>
          <w:spacing w:val="27"/>
        </w:rPr>
        <w:t xml:space="preserve"> </w:t>
      </w:r>
      <w:r w:rsidRPr="00B11C3F">
        <w:t>advice</w:t>
      </w:r>
      <w:r w:rsidRPr="00B11C3F">
        <w:rPr>
          <w:spacing w:val="6"/>
        </w:rPr>
        <w:t xml:space="preserve"> </w:t>
      </w:r>
      <w:r w:rsidRPr="00B11C3F">
        <w:t>to</w:t>
      </w:r>
      <w:r w:rsidRPr="00B11C3F">
        <w:rPr>
          <w:spacing w:val="21"/>
          <w:w w:val="99"/>
        </w:rPr>
        <w:t xml:space="preserve"> </w:t>
      </w:r>
      <w:r w:rsidRPr="00B11C3F">
        <w:t>the</w:t>
      </w:r>
      <w:r w:rsidRPr="00B11C3F">
        <w:rPr>
          <w:spacing w:val="12"/>
        </w:rPr>
        <w:t xml:space="preserve"> </w:t>
      </w:r>
      <w:r w:rsidRPr="00B11C3F">
        <w:t>Secretary</w:t>
      </w:r>
      <w:r w:rsidRPr="00B11C3F">
        <w:rPr>
          <w:spacing w:val="13"/>
        </w:rPr>
        <w:t xml:space="preserve"> </w:t>
      </w:r>
      <w:r w:rsidRPr="00B11C3F">
        <w:t>and</w:t>
      </w:r>
      <w:r w:rsidRPr="00B11C3F">
        <w:rPr>
          <w:spacing w:val="18"/>
        </w:rPr>
        <w:t xml:space="preserve"> </w:t>
      </w:r>
      <w:r w:rsidRPr="00B11C3F">
        <w:t>Chief</w:t>
      </w:r>
      <w:r w:rsidRPr="00B11C3F">
        <w:rPr>
          <w:spacing w:val="21"/>
        </w:rPr>
        <w:t xml:space="preserve"> </w:t>
      </w:r>
      <w:r w:rsidRPr="00B11C3F">
        <w:t>Executive</w:t>
      </w:r>
      <w:r w:rsidRPr="00B11C3F">
        <w:rPr>
          <w:spacing w:val="21"/>
        </w:rPr>
        <w:t xml:space="preserve"> </w:t>
      </w:r>
      <w:r w:rsidRPr="00B11C3F">
        <w:t>Officer</w:t>
      </w:r>
      <w:r w:rsidRPr="00B11C3F">
        <w:rPr>
          <w:spacing w:val="14"/>
        </w:rPr>
        <w:t xml:space="preserve"> </w:t>
      </w:r>
      <w:r w:rsidRPr="00B11C3F">
        <w:t>(CEO).</w:t>
      </w:r>
    </w:p>
    <w:p w:rsidR="00242290" w:rsidRDefault="0024229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242290" w:rsidRPr="00B11C3F" w:rsidRDefault="00F479ED">
      <w:pPr>
        <w:pStyle w:val="BodyText"/>
        <w:ind w:left="115" w:right="115" w:hanging="8"/>
      </w:pPr>
      <w:r w:rsidRPr="00B11C3F">
        <w:t>The</w:t>
      </w:r>
      <w:r w:rsidRPr="00B11C3F">
        <w:rPr>
          <w:spacing w:val="8"/>
        </w:rPr>
        <w:t xml:space="preserve"> </w:t>
      </w:r>
      <w:r w:rsidRPr="00B11C3F">
        <w:t>Department</w:t>
      </w:r>
      <w:r w:rsidRPr="00B11C3F">
        <w:rPr>
          <w:spacing w:val="22"/>
        </w:rPr>
        <w:t xml:space="preserve"> </w:t>
      </w:r>
      <w:r w:rsidRPr="00B11C3F">
        <w:t>would</w:t>
      </w:r>
      <w:r w:rsidRPr="00B11C3F">
        <w:rPr>
          <w:spacing w:val="28"/>
        </w:rPr>
        <w:t xml:space="preserve"> </w:t>
      </w:r>
      <w:r w:rsidRPr="00B11C3F">
        <w:t xml:space="preserve">like </w:t>
      </w:r>
      <w:r w:rsidRPr="00B11C3F">
        <w:t>to</w:t>
      </w:r>
      <w:r w:rsidRPr="00B11C3F">
        <w:rPr>
          <w:spacing w:val="8"/>
        </w:rPr>
        <w:t xml:space="preserve"> </w:t>
      </w:r>
      <w:r w:rsidRPr="00B11C3F">
        <w:t>thank</w:t>
      </w:r>
      <w:r w:rsidRPr="00B11C3F">
        <w:rPr>
          <w:spacing w:val="26"/>
        </w:rPr>
        <w:t xml:space="preserve"> </w:t>
      </w:r>
      <w:r w:rsidRPr="00B11C3F">
        <w:t>the</w:t>
      </w:r>
      <w:r w:rsidRPr="00B11C3F">
        <w:rPr>
          <w:spacing w:val="5"/>
        </w:rPr>
        <w:t xml:space="preserve"> </w:t>
      </w:r>
      <w:r w:rsidRPr="00B11C3F">
        <w:t>Commission</w:t>
      </w:r>
      <w:r w:rsidRPr="00B11C3F">
        <w:rPr>
          <w:spacing w:val="37"/>
        </w:rPr>
        <w:t xml:space="preserve"> </w:t>
      </w:r>
      <w:r w:rsidRPr="00B11C3F">
        <w:t>for</w:t>
      </w:r>
      <w:r w:rsidRPr="00B11C3F">
        <w:rPr>
          <w:spacing w:val="-1"/>
        </w:rPr>
        <w:t xml:space="preserve"> </w:t>
      </w:r>
      <w:r w:rsidRPr="00B11C3F">
        <w:t>the</w:t>
      </w:r>
      <w:r w:rsidRPr="00B11C3F">
        <w:rPr>
          <w:spacing w:val="-2"/>
        </w:rPr>
        <w:t xml:space="preserve"> </w:t>
      </w:r>
      <w:r w:rsidRPr="00B11C3F">
        <w:t>report</w:t>
      </w:r>
      <w:r w:rsidRPr="00B11C3F">
        <w:rPr>
          <w:spacing w:val="25"/>
        </w:rPr>
        <w:t xml:space="preserve"> </w:t>
      </w:r>
      <w:r w:rsidRPr="00B11C3F">
        <w:t>which</w:t>
      </w:r>
      <w:r w:rsidRPr="00B11C3F">
        <w:rPr>
          <w:spacing w:val="32"/>
        </w:rPr>
        <w:t xml:space="preserve"> </w:t>
      </w:r>
      <w:r w:rsidRPr="00B11C3F">
        <w:t>is</w:t>
      </w:r>
      <w:r w:rsidRPr="00B11C3F">
        <w:rPr>
          <w:spacing w:val="2"/>
        </w:rPr>
        <w:t xml:space="preserve"> </w:t>
      </w:r>
      <w:r w:rsidRPr="00B11C3F">
        <w:t>a</w:t>
      </w:r>
      <w:r w:rsidRPr="00B11C3F">
        <w:rPr>
          <w:spacing w:val="1"/>
        </w:rPr>
        <w:t xml:space="preserve"> </w:t>
      </w:r>
      <w:r w:rsidRPr="00B11C3F">
        <w:t>significant</w:t>
      </w:r>
      <w:r w:rsidRPr="00B11C3F">
        <w:rPr>
          <w:w w:val="101"/>
        </w:rPr>
        <w:t xml:space="preserve"> </w:t>
      </w:r>
      <w:r w:rsidRPr="00B11C3F">
        <w:rPr>
          <w:spacing w:val="1"/>
        </w:rPr>
        <w:t>bo</w:t>
      </w:r>
      <w:r w:rsidRPr="00B11C3F">
        <w:t>dy</w:t>
      </w:r>
      <w:r w:rsidRPr="00B11C3F">
        <w:rPr>
          <w:spacing w:val="1"/>
        </w:rPr>
        <w:t xml:space="preserve"> </w:t>
      </w:r>
      <w:r w:rsidRPr="00B11C3F">
        <w:t>of</w:t>
      </w:r>
      <w:r w:rsidRPr="00B11C3F">
        <w:rPr>
          <w:spacing w:val="5"/>
        </w:rPr>
        <w:t xml:space="preserve"> </w:t>
      </w:r>
      <w:r w:rsidRPr="00B11C3F">
        <w:t>work</w:t>
      </w:r>
      <w:r w:rsidRPr="00B11C3F">
        <w:rPr>
          <w:spacing w:val="15"/>
        </w:rPr>
        <w:t xml:space="preserve"> </w:t>
      </w:r>
      <w:r w:rsidRPr="00B11C3F">
        <w:t>and</w:t>
      </w:r>
      <w:r w:rsidRPr="00B11C3F">
        <w:rPr>
          <w:spacing w:val="24"/>
        </w:rPr>
        <w:t xml:space="preserve"> </w:t>
      </w:r>
      <w:r w:rsidRPr="00B11C3F">
        <w:t>looks</w:t>
      </w:r>
      <w:r w:rsidRPr="00B11C3F">
        <w:rPr>
          <w:spacing w:val="7"/>
        </w:rPr>
        <w:t xml:space="preserve"> </w:t>
      </w:r>
      <w:r w:rsidRPr="00B11C3F">
        <w:t>forward</w:t>
      </w:r>
      <w:r w:rsidRPr="00B11C3F">
        <w:rPr>
          <w:spacing w:val="25"/>
        </w:rPr>
        <w:t xml:space="preserve"> </w:t>
      </w:r>
      <w:r w:rsidRPr="00B11C3F">
        <w:t>to</w:t>
      </w:r>
      <w:r w:rsidRPr="00B11C3F">
        <w:rPr>
          <w:spacing w:val="8"/>
        </w:rPr>
        <w:t xml:space="preserve"> </w:t>
      </w:r>
      <w:r w:rsidRPr="00B11C3F">
        <w:t>a</w:t>
      </w:r>
      <w:r w:rsidRPr="00B11C3F">
        <w:rPr>
          <w:spacing w:val="8"/>
        </w:rPr>
        <w:t xml:space="preserve"> </w:t>
      </w:r>
      <w:r w:rsidRPr="00B11C3F">
        <w:t>continued</w:t>
      </w:r>
      <w:r w:rsidRPr="00B11C3F">
        <w:rPr>
          <w:spacing w:val="23"/>
        </w:rPr>
        <w:t xml:space="preserve"> </w:t>
      </w:r>
      <w:r w:rsidRPr="00B11C3F">
        <w:t>productive</w:t>
      </w:r>
      <w:r w:rsidRPr="00B11C3F">
        <w:rPr>
          <w:spacing w:val="24"/>
        </w:rPr>
        <w:t xml:space="preserve"> </w:t>
      </w:r>
      <w:r w:rsidRPr="00B11C3F">
        <w:t>working</w:t>
      </w:r>
      <w:r w:rsidRPr="00B11C3F">
        <w:rPr>
          <w:spacing w:val="13"/>
        </w:rPr>
        <w:t xml:space="preserve"> </w:t>
      </w:r>
      <w:r w:rsidRPr="00B11C3F">
        <w:t>relationship.</w:t>
      </w:r>
    </w:p>
    <w:p w:rsidR="00242290" w:rsidRPr="00B11C3F" w:rsidRDefault="0024229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42290" w:rsidRPr="00B11C3F" w:rsidRDefault="00F479ED">
      <w:pPr>
        <w:pStyle w:val="BodyText"/>
        <w:ind w:firstLine="7"/>
      </w:pPr>
      <w:r w:rsidRPr="00B11C3F">
        <w:t>Yours</w:t>
      </w:r>
      <w:r w:rsidRPr="00B11C3F">
        <w:rPr>
          <w:spacing w:val="6"/>
        </w:rPr>
        <w:t xml:space="preserve"> </w:t>
      </w:r>
      <w:r w:rsidRPr="00B11C3F">
        <w:rPr>
          <w:spacing w:val="1"/>
        </w:rPr>
        <w:t>sincerely</w:t>
      </w:r>
    </w:p>
    <w:p w:rsidR="00242290" w:rsidRDefault="00242290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242290" w:rsidRDefault="00F479ED">
      <w:pPr>
        <w:spacing w:line="200" w:lineRule="atLeast"/>
        <w:ind w:left="4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832104" cy="4526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290" w:rsidRPr="00B11C3F" w:rsidRDefault="00F479ED">
      <w:pPr>
        <w:pStyle w:val="BodyText"/>
        <w:spacing w:before="69"/>
      </w:pPr>
      <w:r w:rsidRPr="00B11C3F">
        <w:t>M</w:t>
      </w:r>
      <w:r w:rsidRPr="00B11C3F">
        <w:t>ichael</w:t>
      </w:r>
      <w:r w:rsidRPr="00B11C3F">
        <w:rPr>
          <w:spacing w:val="3"/>
        </w:rPr>
        <w:t xml:space="preserve"> </w:t>
      </w:r>
      <w:proofErr w:type="spellStart"/>
      <w:r w:rsidRPr="00B11C3F">
        <w:t>Pezzullo</w:t>
      </w:r>
      <w:proofErr w:type="spellEnd"/>
    </w:p>
    <w:sectPr w:rsidR="00242290" w:rsidRPr="00B11C3F">
      <w:pgSz w:w="11640" w:h="16570"/>
      <w:pgMar w:top="380" w:right="15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42290"/>
    <w:rsid w:val="00242290"/>
    <w:rsid w:val="00381C26"/>
    <w:rsid w:val="003F3410"/>
    <w:rsid w:val="00475470"/>
    <w:rsid w:val="00B11C3F"/>
    <w:rsid w:val="00DB6DF2"/>
    <w:rsid w:val="00E21EB3"/>
    <w:rsid w:val="00F4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5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Dillon</dc:creator>
  <cp:lastModifiedBy>Sarah Dillon</cp:lastModifiedBy>
  <cp:revision>5</cp:revision>
  <dcterms:created xsi:type="dcterms:W3CDTF">2015-02-09T01:58:00Z</dcterms:created>
  <dcterms:modified xsi:type="dcterms:W3CDTF">2015-02-09T01:59:00Z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2014-11-10T00:00:00Z</vt:filetime>
  </property>
  <property fmtid="{D5CDD505-2E9C-101B-9397-08002B2CF9AE}" pid="3" name="LastSaved">
    <vt:filetime>2015-02-09T00:00:00Z</vt:filetime>
  </property>
</Properties>
</file>